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AA" w:rsidRDefault="002339AA" w:rsidP="002339AA">
      <w:pPr>
        <w:bidi w:val="0"/>
        <w:spacing w:after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High Throughput Sequencing – </w:t>
      </w:r>
      <w:proofErr w:type="spellStart"/>
      <w:r>
        <w:rPr>
          <w:b/>
          <w:bCs/>
          <w:sz w:val="26"/>
          <w:szCs w:val="26"/>
          <w:u w:val="single"/>
        </w:rPr>
        <w:t>Exome</w:t>
      </w:r>
      <w:proofErr w:type="spellEnd"/>
      <w:r>
        <w:rPr>
          <w:b/>
          <w:bCs/>
          <w:sz w:val="26"/>
          <w:szCs w:val="26"/>
          <w:u w:val="single"/>
        </w:rPr>
        <w:t xml:space="preserve"> Sequencing</w:t>
      </w:r>
    </w:p>
    <w:p w:rsidR="002339AA" w:rsidRDefault="002339AA" w:rsidP="002339AA">
      <w:pPr>
        <w:bidi w:val="0"/>
        <w:spacing w:after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Experiment Plan Questionnaire</w:t>
      </w:r>
    </w:p>
    <w:p w:rsidR="002339AA" w:rsidRPr="002339AA" w:rsidRDefault="002339AA" w:rsidP="002339AA">
      <w:pPr>
        <w:bidi w:val="0"/>
        <w:spacing w:after="0"/>
        <w:jc w:val="center"/>
        <w:rPr>
          <w:b/>
          <w:bCs/>
          <w:u w:val="single"/>
        </w:rPr>
      </w:pPr>
    </w:p>
    <w:p w:rsidR="002339AA" w:rsidRDefault="002339AA" w:rsidP="002339AA">
      <w:pPr>
        <w:bidi w:val="0"/>
        <w:rPr>
          <w:b/>
          <w:bCs/>
        </w:rPr>
      </w:pPr>
      <w:r w:rsidRPr="00CE70FC">
        <w:rPr>
          <w:b/>
          <w:bCs/>
        </w:rPr>
        <w:t xml:space="preserve">Please fill in the following details regarding your experiment. </w:t>
      </w:r>
    </w:p>
    <w:p w:rsidR="002339AA" w:rsidRPr="008A1E5B" w:rsidRDefault="002339AA" w:rsidP="002339AA">
      <w:pPr>
        <w:bidi w:val="0"/>
      </w:pPr>
      <w:r w:rsidRPr="008A1E5B">
        <w:rPr>
          <w:b/>
          <w:bCs/>
        </w:rPr>
        <w:t>Note</w:t>
      </w:r>
      <w:r w:rsidRPr="008A1E5B">
        <w:t xml:space="preserve"> that we provide an </w:t>
      </w:r>
      <w:r w:rsidRPr="008A1E5B">
        <w:rPr>
          <w:u w:val="single"/>
        </w:rPr>
        <w:t>initial</w:t>
      </w:r>
      <w:r w:rsidRPr="008A1E5B">
        <w:t xml:space="preserve"> bioinformatic</w:t>
      </w:r>
      <w:r w:rsidR="002342D7">
        <w:t>s</w:t>
      </w:r>
      <w:r w:rsidRPr="008A1E5B">
        <w:t xml:space="preserve"> analysis, as was presented to you in the first meeting, and as detailed in our site. This questionnaire is</w:t>
      </w:r>
      <w:r>
        <w:t xml:space="preserve"> solely</w:t>
      </w:r>
      <w:r w:rsidRPr="008A1E5B">
        <w:t xml:space="preserve"> meant to provide us more details about your research </w:t>
      </w:r>
      <w:r>
        <w:t>to make</w:t>
      </w:r>
      <w:r w:rsidRPr="008A1E5B">
        <w:t xml:space="preserve"> the initial analysis</w:t>
      </w:r>
      <w:r>
        <w:t xml:space="preserve"> more</w:t>
      </w:r>
      <w:r w:rsidRPr="008A1E5B">
        <w:t xml:space="preserve"> accurate.</w:t>
      </w:r>
    </w:p>
    <w:p w:rsidR="002339AA" w:rsidRPr="008A1E5B" w:rsidRDefault="002339AA" w:rsidP="002339AA">
      <w:pPr>
        <w:bidi w:val="0"/>
        <w:spacing w:after="0"/>
        <w:rPr>
          <w:b/>
          <w:bCs/>
          <w:u w:val="single"/>
        </w:rPr>
      </w:pPr>
      <w:r w:rsidRPr="008A1E5B">
        <w:rPr>
          <w:b/>
          <w:bCs/>
          <w:u w:val="single"/>
        </w:rPr>
        <w:t>General</w:t>
      </w:r>
    </w:p>
    <w:p w:rsidR="002339AA" w:rsidRPr="008A1E5B" w:rsidRDefault="002339AA" w:rsidP="002339AA">
      <w:pPr>
        <w:pStyle w:val="ListParagraph"/>
        <w:numPr>
          <w:ilvl w:val="0"/>
          <w:numId w:val="13"/>
        </w:numPr>
      </w:pPr>
      <w:r>
        <w:t>Please elaborate on the disease in study (recessive/ dominant, autosomal/ sex linked, penetrance etc.)</w:t>
      </w:r>
    </w:p>
    <w:p w:rsidR="002339AA" w:rsidRPr="008A1E5B" w:rsidRDefault="002339AA" w:rsidP="002339AA">
      <w:pPr>
        <w:pStyle w:val="ListParagraph"/>
      </w:pPr>
      <w:r w:rsidRPr="008A1E5B">
        <w:t>_____________________________________________________________________</w:t>
      </w:r>
    </w:p>
    <w:p w:rsidR="002339AA" w:rsidRPr="008A1E5B" w:rsidRDefault="002339AA" w:rsidP="002339AA">
      <w:pPr>
        <w:pStyle w:val="ListParagraph"/>
      </w:pPr>
      <w:r w:rsidRPr="008A1E5B">
        <w:t>_____________________________________________________________________</w:t>
      </w:r>
    </w:p>
    <w:p w:rsidR="002339AA" w:rsidRPr="008A1E5B" w:rsidRDefault="002339AA" w:rsidP="002339AA">
      <w:pPr>
        <w:pStyle w:val="ListParagraph"/>
      </w:pPr>
      <w:r w:rsidRPr="008A1E5B">
        <w:t>_____________________________________________________________________</w:t>
      </w:r>
    </w:p>
    <w:p w:rsidR="002339AA" w:rsidRDefault="002339AA" w:rsidP="002339AA">
      <w:pPr>
        <w:pStyle w:val="ListParagraph"/>
      </w:pPr>
    </w:p>
    <w:p w:rsidR="002339AA" w:rsidRDefault="002339AA" w:rsidP="002339AA">
      <w:pPr>
        <w:pStyle w:val="ListParagraph"/>
        <w:numPr>
          <w:ilvl w:val="0"/>
          <w:numId w:val="13"/>
        </w:numPr>
      </w:pPr>
      <w:r>
        <w:t xml:space="preserve">For each sample – state </w:t>
      </w:r>
      <w:r w:rsidR="00502D46">
        <w:t xml:space="preserve">the gender, </w:t>
      </w:r>
      <w:r>
        <w:t>whether it’s of an affected or healthy person and what the family relations are. Which sample is the control? Please add a family tree if available.</w:t>
      </w:r>
    </w:p>
    <w:p w:rsidR="002339AA" w:rsidRDefault="002339AA" w:rsidP="002339AA">
      <w:pPr>
        <w:pStyle w:val="ListParagraph"/>
      </w:pPr>
      <w:r w:rsidRPr="008A1E5B">
        <w:t>_____________________________________________________________________</w:t>
      </w:r>
    </w:p>
    <w:p w:rsidR="002339AA" w:rsidRDefault="002339AA" w:rsidP="002339AA">
      <w:pPr>
        <w:pStyle w:val="ListParagraph"/>
      </w:pPr>
      <w:r w:rsidRPr="008A1E5B">
        <w:t>_____________________________________________________________________</w:t>
      </w:r>
    </w:p>
    <w:p w:rsidR="002339AA" w:rsidRDefault="002339AA" w:rsidP="002339AA">
      <w:pPr>
        <w:pStyle w:val="ListParagraph"/>
      </w:pPr>
      <w:r w:rsidRPr="008A1E5B">
        <w:t>_____________________________________________________________________</w:t>
      </w:r>
    </w:p>
    <w:p w:rsidR="002339AA" w:rsidRPr="008A1E5B" w:rsidRDefault="002339AA" w:rsidP="007018E2">
      <w:pPr>
        <w:bidi w:val="0"/>
        <w:spacing w:after="0"/>
      </w:pPr>
    </w:p>
    <w:p w:rsidR="007018E2" w:rsidRDefault="007018E2" w:rsidP="007018E2">
      <w:pPr>
        <w:pStyle w:val="ListParagraph"/>
        <w:numPr>
          <w:ilvl w:val="0"/>
          <w:numId w:val="13"/>
        </w:numPr>
      </w:pPr>
      <w:r>
        <w:t xml:space="preserve">Please state </w:t>
      </w:r>
      <w:r>
        <w:t>the</w:t>
      </w:r>
      <w:r>
        <w:t xml:space="preserve"> </w:t>
      </w:r>
      <w:r>
        <w:t xml:space="preserve">reference </w:t>
      </w:r>
      <w:r>
        <w:t xml:space="preserve">genome </w:t>
      </w:r>
      <w:r>
        <w:t>version you prefer for the analysis</w:t>
      </w:r>
      <w:r>
        <w:t>.</w:t>
      </w:r>
    </w:p>
    <w:p w:rsidR="007018E2" w:rsidRDefault="007018E2" w:rsidP="007018E2">
      <w:pPr>
        <w:pStyle w:val="ListParagraph"/>
      </w:pPr>
      <w:r>
        <w:t>_____________________________________________________________________</w:t>
      </w:r>
    </w:p>
    <w:p w:rsidR="007018E2" w:rsidRDefault="007018E2" w:rsidP="007018E2">
      <w:pPr>
        <w:pStyle w:val="ListParagraph"/>
      </w:pPr>
      <w:r>
        <w:t>_____________________________________________________________________</w:t>
      </w:r>
    </w:p>
    <w:p w:rsidR="007018E2" w:rsidRDefault="007018E2" w:rsidP="007018E2">
      <w:pPr>
        <w:pStyle w:val="ListParagraph"/>
      </w:pPr>
      <w:r>
        <w:t xml:space="preserve"> </w:t>
      </w:r>
    </w:p>
    <w:p w:rsidR="002339AA" w:rsidRDefault="00FA675D" w:rsidP="00FA675D">
      <w:pPr>
        <w:pStyle w:val="ListParagraph"/>
        <w:numPr>
          <w:ilvl w:val="0"/>
          <w:numId w:val="13"/>
        </w:numPr>
      </w:pPr>
      <w:r>
        <w:t>Are</w:t>
      </w:r>
      <w:r w:rsidR="002339AA">
        <w:t xml:space="preserve"> there suspected loci in the genome that you believe the mutation </w:t>
      </w:r>
      <w:r>
        <w:t xml:space="preserve">is </w:t>
      </w:r>
      <w:r w:rsidR="002339AA">
        <w:t>at? Please state t</w:t>
      </w:r>
      <w:r>
        <w:t>heir</w:t>
      </w:r>
      <w:r w:rsidR="002339AA">
        <w:t xml:space="preserve"> coordinates.</w:t>
      </w:r>
    </w:p>
    <w:p w:rsidR="002339AA" w:rsidRPr="008A1E5B" w:rsidRDefault="002339AA" w:rsidP="002339AA">
      <w:pPr>
        <w:pStyle w:val="ListParagraph"/>
      </w:pPr>
      <w:r w:rsidRPr="008A1E5B">
        <w:t>_____________________________________________________________________</w:t>
      </w:r>
    </w:p>
    <w:p w:rsidR="002339AA" w:rsidRDefault="002339AA" w:rsidP="00FA675D">
      <w:pPr>
        <w:pStyle w:val="ListParagraph"/>
      </w:pPr>
      <w:r>
        <w:t xml:space="preserve">How long </w:t>
      </w:r>
      <w:r w:rsidR="00FA675D">
        <w:t>are they</w:t>
      </w:r>
      <w:r>
        <w:t>? How many genes do t</w:t>
      </w:r>
      <w:r w:rsidR="00FA675D">
        <w:t>hey</w:t>
      </w:r>
      <w:r>
        <w:t xml:space="preserve"> contain?</w:t>
      </w:r>
    </w:p>
    <w:p w:rsidR="002339AA" w:rsidRPr="008A1E5B" w:rsidRDefault="002339AA" w:rsidP="002339AA">
      <w:pPr>
        <w:pStyle w:val="ListParagraph"/>
      </w:pPr>
      <w:r w:rsidRPr="008A1E5B">
        <w:t>_____________________________________________________________________</w:t>
      </w:r>
    </w:p>
    <w:p w:rsidR="002339AA" w:rsidRDefault="002339AA" w:rsidP="00FA675D">
      <w:pPr>
        <w:pStyle w:val="ListParagraph"/>
      </w:pPr>
      <w:r>
        <w:t>In what methods w</w:t>
      </w:r>
      <w:r w:rsidR="00FA675D">
        <w:t>ere</w:t>
      </w:r>
      <w:r>
        <w:t xml:space="preserve"> t</w:t>
      </w:r>
      <w:r w:rsidR="00FA675D">
        <w:t>hey</w:t>
      </w:r>
      <w:r>
        <w:t xml:space="preserve"> validated?</w:t>
      </w:r>
    </w:p>
    <w:p w:rsidR="002339AA" w:rsidRPr="008A1E5B" w:rsidRDefault="002339AA" w:rsidP="002339AA">
      <w:pPr>
        <w:pStyle w:val="ListParagraph"/>
      </w:pPr>
      <w:r w:rsidRPr="008A1E5B">
        <w:t>_____________________________________________________________________</w:t>
      </w:r>
    </w:p>
    <w:p w:rsidR="002339AA" w:rsidRPr="008A1E5B" w:rsidRDefault="002339AA" w:rsidP="002339AA">
      <w:pPr>
        <w:pStyle w:val="ListParagraph"/>
      </w:pPr>
      <w:r w:rsidRPr="008A1E5B">
        <w:t>_____________________________________________________________________</w:t>
      </w:r>
    </w:p>
    <w:p w:rsidR="002339AA" w:rsidRPr="008A1E5B" w:rsidRDefault="002339AA" w:rsidP="002339AA">
      <w:pPr>
        <w:pStyle w:val="ListParagraph"/>
      </w:pPr>
    </w:p>
    <w:p w:rsidR="002339AA" w:rsidRPr="008A1E5B" w:rsidRDefault="002339AA" w:rsidP="002339AA">
      <w:pPr>
        <w:pStyle w:val="ListParagraph"/>
        <w:numPr>
          <w:ilvl w:val="0"/>
          <w:numId w:val="13"/>
        </w:numPr>
      </w:pPr>
      <w:r>
        <w:t xml:space="preserve">Do you expect to find a certain type of mutations? (SNPs, </w:t>
      </w:r>
      <w:proofErr w:type="spellStart"/>
      <w:r>
        <w:t>indels</w:t>
      </w:r>
      <w:proofErr w:type="spellEnd"/>
      <w:r>
        <w:t>, large deletions, inversions…)</w:t>
      </w:r>
    </w:p>
    <w:p w:rsidR="002339AA" w:rsidRPr="008A1E5B" w:rsidRDefault="002339AA" w:rsidP="002339AA">
      <w:pPr>
        <w:pStyle w:val="ListParagraph"/>
      </w:pPr>
      <w:r w:rsidRPr="008A1E5B">
        <w:t>_____________________________________________________________________</w:t>
      </w:r>
    </w:p>
    <w:p w:rsidR="002339AA" w:rsidRPr="008A1E5B" w:rsidRDefault="002339AA" w:rsidP="002339AA">
      <w:pPr>
        <w:pStyle w:val="ListParagraph"/>
      </w:pPr>
      <w:r>
        <w:t>Do you expect the mutation to be homozygous/ heterozygous?</w:t>
      </w:r>
    </w:p>
    <w:p w:rsidR="002339AA" w:rsidRPr="008A1E5B" w:rsidRDefault="002339AA" w:rsidP="002339AA">
      <w:pPr>
        <w:pStyle w:val="ListParagraph"/>
      </w:pPr>
      <w:r w:rsidRPr="008A1E5B">
        <w:t>_____________________________________________________________________</w:t>
      </w:r>
    </w:p>
    <w:p w:rsidR="002339AA" w:rsidRDefault="002339AA" w:rsidP="002339AA">
      <w:pPr>
        <w:pStyle w:val="ListParagraph"/>
      </w:pPr>
      <w:r>
        <w:t>Are you interested in viewing mutations that are in known databases but show different alleles/ genotypes in healthy and affected individuals?</w:t>
      </w:r>
    </w:p>
    <w:p w:rsidR="002339AA" w:rsidRDefault="002339AA" w:rsidP="002339AA">
      <w:pPr>
        <w:pStyle w:val="ListParagraph"/>
        <w:rPr>
          <w:b/>
          <w:bCs/>
        </w:rPr>
      </w:pPr>
      <w:r w:rsidRPr="008A1E5B">
        <w:t>_____________________________________________________________________</w:t>
      </w:r>
    </w:p>
    <w:p w:rsidR="002339AA" w:rsidRPr="008A1E5B" w:rsidRDefault="002339AA" w:rsidP="002339AA">
      <w:pPr>
        <w:pStyle w:val="ListParagraph"/>
      </w:pPr>
      <w:r>
        <w:t>Do you expect the mutation to be inherited or de-novo?</w:t>
      </w:r>
    </w:p>
    <w:p w:rsidR="002339AA" w:rsidRDefault="002339AA" w:rsidP="002339AA">
      <w:pPr>
        <w:pStyle w:val="ListParagraph"/>
        <w:rPr>
          <w:b/>
          <w:bCs/>
        </w:rPr>
      </w:pPr>
      <w:r w:rsidRPr="008A1E5B">
        <w:t>_____________________________________________________________________</w:t>
      </w:r>
    </w:p>
    <w:p w:rsidR="00252E0E" w:rsidRPr="00F72D66" w:rsidRDefault="002339AA" w:rsidP="00F72D66">
      <w:pPr>
        <w:pStyle w:val="ListParagraph"/>
        <w:ind w:left="2880"/>
        <w:rPr>
          <w:b/>
          <w:bCs/>
          <w:rtl/>
        </w:rPr>
      </w:pPr>
      <w:r>
        <w:rPr>
          <w:b/>
          <w:bCs/>
        </w:rPr>
        <w:t xml:space="preserve"> </w:t>
      </w:r>
      <w:r w:rsidRPr="00CE70FC">
        <w:rPr>
          <w:b/>
          <w:bCs/>
        </w:rPr>
        <w:t>Thank you!</w:t>
      </w:r>
      <w:r>
        <w:rPr>
          <w:b/>
          <w:bCs/>
        </w:rPr>
        <w:t xml:space="preserve">     TGC</w:t>
      </w:r>
      <w:r w:rsidRPr="00CE70FC">
        <w:rPr>
          <w:b/>
          <w:bCs/>
        </w:rPr>
        <w:t xml:space="preserve"> </w:t>
      </w:r>
      <w:r>
        <w:rPr>
          <w:b/>
          <w:bCs/>
        </w:rPr>
        <w:t>Team</w:t>
      </w:r>
      <w:bookmarkStart w:id="0" w:name="_GoBack"/>
      <w:bookmarkEnd w:id="0"/>
    </w:p>
    <w:sectPr w:rsidR="00252E0E" w:rsidRPr="00F72D66" w:rsidSect="00200074">
      <w:headerReference w:type="default" r:id="rId9"/>
      <w:footerReference w:type="default" r:id="rId10"/>
      <w:pgSz w:w="11906" w:h="16838"/>
      <w:pgMar w:top="1245" w:right="926" w:bottom="1440" w:left="1530" w:header="708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D3" w:rsidRDefault="007465D3" w:rsidP="00935756">
      <w:pPr>
        <w:spacing w:after="0" w:line="240" w:lineRule="auto"/>
      </w:pPr>
      <w:r>
        <w:separator/>
      </w:r>
    </w:p>
  </w:endnote>
  <w:endnote w:type="continuationSeparator" w:id="0">
    <w:p w:rsidR="007465D3" w:rsidRDefault="007465D3" w:rsidP="0093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12706772"/>
      <w:docPartObj>
        <w:docPartGallery w:val="Page Numbers (Bottom of Page)"/>
        <w:docPartUnique/>
      </w:docPartObj>
    </w:sdtPr>
    <w:sdtEndPr/>
    <w:sdtContent>
      <w:p w:rsidR="00252E0E" w:rsidRDefault="002339AA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3EA1147" wp14:editId="55A5AE74">
                  <wp:extent cx="5467350" cy="45085"/>
                  <wp:effectExtent l="9525" t="9525" r="0" b="2540"/>
                  <wp:docPr id="5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DC7764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HTsg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" fillcolor="black" stroked="f">
                  <v:fill r:id="rId1" o:title="" type="pattern"/>
                  <w10:wrap anchorx="page"/>
                  <w10:anchorlock/>
                </v:shape>
              </w:pict>
            </mc:Fallback>
          </mc:AlternateContent>
        </w:r>
      </w:p>
      <w:p w:rsidR="00252E0E" w:rsidRDefault="00252E0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72D6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73D21" w:rsidRDefault="002339AA" w:rsidP="003C613F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2273ED" wp14:editId="54C6387E">
              <wp:simplePos x="0" y="0"/>
              <wp:positionH relativeFrom="column">
                <wp:posOffset>1183640</wp:posOffset>
              </wp:positionH>
              <wp:positionV relativeFrom="paragraph">
                <wp:posOffset>53340</wp:posOffset>
              </wp:positionV>
              <wp:extent cx="2724150" cy="302895"/>
              <wp:effectExtent l="254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30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815" w:rsidRDefault="001D7815" w:rsidP="001D7815">
                          <w:pPr>
                            <w:bidi w:val="0"/>
                          </w:pPr>
                          <w:r>
                            <w:t>http:</w:t>
                          </w:r>
                          <w:r w:rsidR="00345CBA">
                            <w:t>/</w:t>
                          </w:r>
                          <w:r>
                            <w:t xml:space="preserve">/isu.technion.ac.il/tgc  </w:t>
                          </w:r>
                          <w:r>
                            <w:rPr>
                              <w:rFonts w:ascii="Arial" w:hAnsi="Arial"/>
                            </w:rPr>
                            <w:t xml:space="preserve"> ‖</w:t>
                          </w:r>
                          <w:r>
                            <w:t xml:space="preserve">   04-8295168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2pt;margin-top:4.2pt;width:214.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7ngQ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" stroked="f">
              <v:textbox>
                <w:txbxContent>
                  <w:p w:rsidR="001D7815" w:rsidRDefault="001D7815" w:rsidP="001D7815">
                    <w:pPr>
                      <w:bidi w:val="0"/>
                    </w:pPr>
                    <w:r>
                      <w:t>http:</w:t>
                    </w:r>
                    <w:r w:rsidR="00345CBA">
                      <w:t>/</w:t>
                    </w:r>
                    <w:r>
                      <w:t xml:space="preserve">/isu.technion.ac.il/tgc  </w:t>
                    </w:r>
                    <w:r>
                      <w:rPr>
                        <w:rFonts w:ascii="Arial" w:hAnsi="Arial"/>
                      </w:rPr>
                      <w:t xml:space="preserve"> ‖</w:t>
                    </w:r>
                    <w:r>
                      <w:t xml:space="preserve">   04-8295168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D3" w:rsidRDefault="007465D3" w:rsidP="00935756">
      <w:pPr>
        <w:spacing w:after="0" w:line="240" w:lineRule="auto"/>
      </w:pPr>
      <w:r>
        <w:separator/>
      </w:r>
    </w:p>
  </w:footnote>
  <w:footnote w:type="continuationSeparator" w:id="0">
    <w:p w:rsidR="007465D3" w:rsidRDefault="007465D3" w:rsidP="0093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21" w:rsidRDefault="00712678" w:rsidP="00935756">
    <w:pPr>
      <w:pStyle w:val="Header"/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246E99C1" wp14:editId="420D42E7">
          <wp:simplePos x="0" y="0"/>
          <wp:positionH relativeFrom="column">
            <wp:posOffset>-721360</wp:posOffset>
          </wp:positionH>
          <wp:positionV relativeFrom="paragraph">
            <wp:posOffset>-333375</wp:posOffset>
          </wp:positionV>
          <wp:extent cx="1280160" cy="599440"/>
          <wp:effectExtent l="0" t="0" r="0" b="0"/>
          <wp:wrapTight wrapText="bothSides">
            <wp:wrapPolygon edited="0">
              <wp:start x="10286" y="0"/>
              <wp:lineTo x="5464" y="4119"/>
              <wp:lineTo x="3536" y="6864"/>
              <wp:lineTo x="3536" y="10983"/>
              <wp:lineTo x="0" y="17847"/>
              <wp:lineTo x="0" y="20593"/>
              <wp:lineTo x="21214" y="20593"/>
              <wp:lineTo x="21214" y="18534"/>
              <wp:lineTo x="18964" y="8237"/>
              <wp:lineTo x="15750" y="2059"/>
              <wp:lineTo x="12214" y="0"/>
              <wp:lineTo x="1028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C_Logo_Pos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D21">
      <w:rPr>
        <w:noProof/>
        <w:rtl/>
      </w:rPr>
      <w:drawing>
        <wp:anchor distT="0" distB="0" distL="114300" distR="114300" simplePos="0" relativeHeight="251656192" behindDoc="0" locked="0" layoutInCell="1" allowOverlap="1" wp14:anchorId="11CC5DD4" wp14:editId="6838538C">
          <wp:simplePos x="0" y="0"/>
          <wp:positionH relativeFrom="column">
            <wp:posOffset>4684395</wp:posOffset>
          </wp:positionH>
          <wp:positionV relativeFrom="paragraph">
            <wp:posOffset>-252730</wp:posOffset>
          </wp:positionV>
          <wp:extent cx="1355725" cy="513080"/>
          <wp:effectExtent l="19050" t="0" r="0" b="0"/>
          <wp:wrapSquare wrapText="bothSides"/>
          <wp:docPr id="3" name="תמונה 1" descr="technion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chnion_symbo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3D21" w:rsidRDefault="00573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08D"/>
    <w:multiLevelType w:val="hybridMultilevel"/>
    <w:tmpl w:val="7E724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1293A"/>
    <w:multiLevelType w:val="hybridMultilevel"/>
    <w:tmpl w:val="88408AAE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205"/>
    <w:multiLevelType w:val="hybridMultilevel"/>
    <w:tmpl w:val="9208B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1E7D"/>
    <w:multiLevelType w:val="hybridMultilevel"/>
    <w:tmpl w:val="7222E6D6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A2B11"/>
    <w:multiLevelType w:val="hybridMultilevel"/>
    <w:tmpl w:val="D18EECC4"/>
    <w:lvl w:ilvl="0" w:tplc="4FCC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40BD1"/>
    <w:multiLevelType w:val="hybridMultilevel"/>
    <w:tmpl w:val="2668BABA"/>
    <w:lvl w:ilvl="0" w:tplc="98D4859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870DC"/>
    <w:multiLevelType w:val="hybridMultilevel"/>
    <w:tmpl w:val="A7AE4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AE570B"/>
    <w:multiLevelType w:val="hybridMultilevel"/>
    <w:tmpl w:val="897A746C"/>
    <w:lvl w:ilvl="0" w:tplc="E9726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8029FD"/>
    <w:multiLevelType w:val="hybridMultilevel"/>
    <w:tmpl w:val="0218945A"/>
    <w:lvl w:ilvl="0" w:tplc="88465CC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B65F3"/>
    <w:multiLevelType w:val="hybridMultilevel"/>
    <w:tmpl w:val="03EA8322"/>
    <w:lvl w:ilvl="0" w:tplc="625E3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C1B1C"/>
    <w:multiLevelType w:val="hybridMultilevel"/>
    <w:tmpl w:val="4704BD40"/>
    <w:lvl w:ilvl="0" w:tplc="8B6299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3620A"/>
    <w:multiLevelType w:val="hybridMultilevel"/>
    <w:tmpl w:val="CD82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B0404"/>
    <w:multiLevelType w:val="hybridMultilevel"/>
    <w:tmpl w:val="702A8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57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56"/>
    <w:rsid w:val="000025CC"/>
    <w:rsid w:val="00006072"/>
    <w:rsid w:val="0000671D"/>
    <w:rsid w:val="000137EE"/>
    <w:rsid w:val="00016FD3"/>
    <w:rsid w:val="000233A6"/>
    <w:rsid w:val="000308A2"/>
    <w:rsid w:val="00031E0A"/>
    <w:rsid w:val="00044307"/>
    <w:rsid w:val="00052132"/>
    <w:rsid w:val="000628A1"/>
    <w:rsid w:val="00062EC6"/>
    <w:rsid w:val="00064F7E"/>
    <w:rsid w:val="0006544A"/>
    <w:rsid w:val="00067B31"/>
    <w:rsid w:val="000722F1"/>
    <w:rsid w:val="00082C41"/>
    <w:rsid w:val="00090813"/>
    <w:rsid w:val="0009120B"/>
    <w:rsid w:val="000956AF"/>
    <w:rsid w:val="000A3B4E"/>
    <w:rsid w:val="000A7754"/>
    <w:rsid w:val="000B6204"/>
    <w:rsid w:val="000C44D7"/>
    <w:rsid w:val="000D1628"/>
    <w:rsid w:val="000D3B97"/>
    <w:rsid w:val="000F3598"/>
    <w:rsid w:val="00126AB5"/>
    <w:rsid w:val="00131F52"/>
    <w:rsid w:val="00135748"/>
    <w:rsid w:val="001424F7"/>
    <w:rsid w:val="00171D34"/>
    <w:rsid w:val="001854D5"/>
    <w:rsid w:val="001A2CBE"/>
    <w:rsid w:val="001A443C"/>
    <w:rsid w:val="001D7815"/>
    <w:rsid w:val="001E15CE"/>
    <w:rsid w:val="001F6996"/>
    <w:rsid w:val="00200074"/>
    <w:rsid w:val="002144BD"/>
    <w:rsid w:val="00214FD1"/>
    <w:rsid w:val="002339AA"/>
    <w:rsid w:val="002342D7"/>
    <w:rsid w:val="00237A65"/>
    <w:rsid w:val="00245476"/>
    <w:rsid w:val="00246D89"/>
    <w:rsid w:val="00252E0E"/>
    <w:rsid w:val="00252E96"/>
    <w:rsid w:val="0026652D"/>
    <w:rsid w:val="00277247"/>
    <w:rsid w:val="0029091E"/>
    <w:rsid w:val="00295C6B"/>
    <w:rsid w:val="002B2443"/>
    <w:rsid w:val="002B51F6"/>
    <w:rsid w:val="002B63EC"/>
    <w:rsid w:val="002C0C14"/>
    <w:rsid w:val="002C4929"/>
    <w:rsid w:val="002C7056"/>
    <w:rsid w:val="002E0300"/>
    <w:rsid w:val="002E2B7F"/>
    <w:rsid w:val="002E5AF8"/>
    <w:rsid w:val="002F46BB"/>
    <w:rsid w:val="002F55B7"/>
    <w:rsid w:val="0030030A"/>
    <w:rsid w:val="003022EA"/>
    <w:rsid w:val="00302F1D"/>
    <w:rsid w:val="003203F9"/>
    <w:rsid w:val="00330D22"/>
    <w:rsid w:val="0033380F"/>
    <w:rsid w:val="00333A7D"/>
    <w:rsid w:val="0034269A"/>
    <w:rsid w:val="00345CBA"/>
    <w:rsid w:val="00354D31"/>
    <w:rsid w:val="00357327"/>
    <w:rsid w:val="00362FAE"/>
    <w:rsid w:val="00363C47"/>
    <w:rsid w:val="00365CC4"/>
    <w:rsid w:val="00372E19"/>
    <w:rsid w:val="00377AD0"/>
    <w:rsid w:val="00387C7F"/>
    <w:rsid w:val="00390170"/>
    <w:rsid w:val="003902AE"/>
    <w:rsid w:val="00391087"/>
    <w:rsid w:val="0039411D"/>
    <w:rsid w:val="003A7114"/>
    <w:rsid w:val="003B14B8"/>
    <w:rsid w:val="003B7C77"/>
    <w:rsid w:val="003C613F"/>
    <w:rsid w:val="003F531F"/>
    <w:rsid w:val="003F6CC4"/>
    <w:rsid w:val="003F7936"/>
    <w:rsid w:val="00405673"/>
    <w:rsid w:val="00436C42"/>
    <w:rsid w:val="00437163"/>
    <w:rsid w:val="0044320B"/>
    <w:rsid w:val="00443913"/>
    <w:rsid w:val="004573F5"/>
    <w:rsid w:val="0046454D"/>
    <w:rsid w:val="0047088B"/>
    <w:rsid w:val="004756EB"/>
    <w:rsid w:val="00477F6A"/>
    <w:rsid w:val="004839EA"/>
    <w:rsid w:val="004850B7"/>
    <w:rsid w:val="004D1F7E"/>
    <w:rsid w:val="004D442F"/>
    <w:rsid w:val="004F3301"/>
    <w:rsid w:val="00502D46"/>
    <w:rsid w:val="0050791B"/>
    <w:rsid w:val="00510E38"/>
    <w:rsid w:val="00511CB0"/>
    <w:rsid w:val="00517113"/>
    <w:rsid w:val="00525F60"/>
    <w:rsid w:val="005666DB"/>
    <w:rsid w:val="00573D21"/>
    <w:rsid w:val="0059143B"/>
    <w:rsid w:val="005A22A4"/>
    <w:rsid w:val="005A3C5E"/>
    <w:rsid w:val="005B4BC2"/>
    <w:rsid w:val="005D67EA"/>
    <w:rsid w:val="005F67EF"/>
    <w:rsid w:val="005F7DC9"/>
    <w:rsid w:val="006049AC"/>
    <w:rsid w:val="006128EC"/>
    <w:rsid w:val="00630EC0"/>
    <w:rsid w:val="00635361"/>
    <w:rsid w:val="00651478"/>
    <w:rsid w:val="00654068"/>
    <w:rsid w:val="0066193C"/>
    <w:rsid w:val="00681121"/>
    <w:rsid w:val="0069308F"/>
    <w:rsid w:val="006A4CFB"/>
    <w:rsid w:val="006B2D86"/>
    <w:rsid w:val="006E5CFB"/>
    <w:rsid w:val="006E609B"/>
    <w:rsid w:val="006F15A5"/>
    <w:rsid w:val="007018E2"/>
    <w:rsid w:val="00712678"/>
    <w:rsid w:val="00737BF6"/>
    <w:rsid w:val="007465D3"/>
    <w:rsid w:val="0076511B"/>
    <w:rsid w:val="007733B3"/>
    <w:rsid w:val="00773B18"/>
    <w:rsid w:val="0078196E"/>
    <w:rsid w:val="00783945"/>
    <w:rsid w:val="007A124D"/>
    <w:rsid w:val="007A1A92"/>
    <w:rsid w:val="007A6D15"/>
    <w:rsid w:val="007A7027"/>
    <w:rsid w:val="007B1E3C"/>
    <w:rsid w:val="007B22F0"/>
    <w:rsid w:val="007C0874"/>
    <w:rsid w:val="007C2628"/>
    <w:rsid w:val="007C716A"/>
    <w:rsid w:val="008049CE"/>
    <w:rsid w:val="0081565A"/>
    <w:rsid w:val="00815CBB"/>
    <w:rsid w:val="00852C10"/>
    <w:rsid w:val="008576B9"/>
    <w:rsid w:val="00857F21"/>
    <w:rsid w:val="00860173"/>
    <w:rsid w:val="00871BF4"/>
    <w:rsid w:val="008749CF"/>
    <w:rsid w:val="008C3B20"/>
    <w:rsid w:val="008D17A6"/>
    <w:rsid w:val="008F2A80"/>
    <w:rsid w:val="008F2A8C"/>
    <w:rsid w:val="008F53E6"/>
    <w:rsid w:val="00906850"/>
    <w:rsid w:val="00907F57"/>
    <w:rsid w:val="00920A00"/>
    <w:rsid w:val="00923F26"/>
    <w:rsid w:val="0093136F"/>
    <w:rsid w:val="00935756"/>
    <w:rsid w:val="009432E6"/>
    <w:rsid w:val="00953037"/>
    <w:rsid w:val="00974BB0"/>
    <w:rsid w:val="009869B5"/>
    <w:rsid w:val="00992946"/>
    <w:rsid w:val="009979E1"/>
    <w:rsid w:val="009C481E"/>
    <w:rsid w:val="009D5A30"/>
    <w:rsid w:val="009E31C2"/>
    <w:rsid w:val="009F285A"/>
    <w:rsid w:val="009F6C64"/>
    <w:rsid w:val="00A21E89"/>
    <w:rsid w:val="00A36708"/>
    <w:rsid w:val="00A77419"/>
    <w:rsid w:val="00A91E80"/>
    <w:rsid w:val="00AC4FD6"/>
    <w:rsid w:val="00AF0082"/>
    <w:rsid w:val="00B258CA"/>
    <w:rsid w:val="00B3518B"/>
    <w:rsid w:val="00B43F29"/>
    <w:rsid w:val="00B64408"/>
    <w:rsid w:val="00B85763"/>
    <w:rsid w:val="00B95205"/>
    <w:rsid w:val="00BB09F1"/>
    <w:rsid w:val="00BB61BB"/>
    <w:rsid w:val="00BD0C26"/>
    <w:rsid w:val="00BD16B3"/>
    <w:rsid w:val="00BD5B12"/>
    <w:rsid w:val="00BD6CE0"/>
    <w:rsid w:val="00BE5EBC"/>
    <w:rsid w:val="00C16560"/>
    <w:rsid w:val="00C216D9"/>
    <w:rsid w:val="00C2467D"/>
    <w:rsid w:val="00C25BCE"/>
    <w:rsid w:val="00C275FD"/>
    <w:rsid w:val="00C303FE"/>
    <w:rsid w:val="00C34E9B"/>
    <w:rsid w:val="00C603AB"/>
    <w:rsid w:val="00C624C8"/>
    <w:rsid w:val="00C67530"/>
    <w:rsid w:val="00C83AE4"/>
    <w:rsid w:val="00CA6BB2"/>
    <w:rsid w:val="00CD3016"/>
    <w:rsid w:val="00CD7BFD"/>
    <w:rsid w:val="00CE2E60"/>
    <w:rsid w:val="00CE3A10"/>
    <w:rsid w:val="00D02B18"/>
    <w:rsid w:val="00D11910"/>
    <w:rsid w:val="00D168A3"/>
    <w:rsid w:val="00D32537"/>
    <w:rsid w:val="00D40AF4"/>
    <w:rsid w:val="00D41803"/>
    <w:rsid w:val="00D60593"/>
    <w:rsid w:val="00D66029"/>
    <w:rsid w:val="00D9089B"/>
    <w:rsid w:val="00DB088F"/>
    <w:rsid w:val="00DB1806"/>
    <w:rsid w:val="00DC06C7"/>
    <w:rsid w:val="00DC41AD"/>
    <w:rsid w:val="00DE72A4"/>
    <w:rsid w:val="00DF272E"/>
    <w:rsid w:val="00E03CD9"/>
    <w:rsid w:val="00E1580E"/>
    <w:rsid w:val="00E15C42"/>
    <w:rsid w:val="00E35D3F"/>
    <w:rsid w:val="00E55DC7"/>
    <w:rsid w:val="00E56BC9"/>
    <w:rsid w:val="00E74231"/>
    <w:rsid w:val="00E8406A"/>
    <w:rsid w:val="00EA6553"/>
    <w:rsid w:val="00EA731A"/>
    <w:rsid w:val="00EB7F90"/>
    <w:rsid w:val="00EF110D"/>
    <w:rsid w:val="00F168FD"/>
    <w:rsid w:val="00F21E75"/>
    <w:rsid w:val="00F25B4E"/>
    <w:rsid w:val="00F32B9C"/>
    <w:rsid w:val="00F56BE7"/>
    <w:rsid w:val="00F668FC"/>
    <w:rsid w:val="00F71BF9"/>
    <w:rsid w:val="00F72D66"/>
    <w:rsid w:val="00F7664F"/>
    <w:rsid w:val="00F843E3"/>
    <w:rsid w:val="00F913DE"/>
    <w:rsid w:val="00F970A6"/>
    <w:rsid w:val="00F971F5"/>
    <w:rsid w:val="00FA675D"/>
    <w:rsid w:val="00FC10D9"/>
    <w:rsid w:val="00FF2F72"/>
    <w:rsid w:val="00FF798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0E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1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13"/>
    <w:pPr>
      <w:keepNext/>
      <w:bidi w:val="0"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56"/>
  </w:style>
  <w:style w:type="paragraph" w:styleId="Footer">
    <w:name w:val="footer"/>
    <w:basedOn w:val="Normal"/>
    <w:link w:val="Foot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756"/>
  </w:style>
  <w:style w:type="paragraph" w:styleId="BalloonText">
    <w:name w:val="Balloon Text"/>
    <w:basedOn w:val="Normal"/>
    <w:link w:val="BalloonTextChar"/>
    <w:uiPriority w:val="99"/>
    <w:semiHidden/>
    <w:unhideWhenUsed/>
    <w:rsid w:val="009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60"/>
    <w:pPr>
      <w:bidi w:val="0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D442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733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A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71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7113"/>
    <w:rPr>
      <w:rFonts w:ascii="Verdana" w:eastAsia="PMingLiU" w:hAnsi="Verdana" w:cs="Verdana"/>
      <w:b/>
      <w:bCs/>
      <w:lang w:bidi="ar-SA"/>
    </w:rPr>
  </w:style>
  <w:style w:type="paragraph" w:customStyle="1" w:styleId="Default">
    <w:name w:val="Default"/>
    <w:rsid w:val="00765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0E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1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13"/>
    <w:pPr>
      <w:keepNext/>
      <w:bidi w:val="0"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56"/>
  </w:style>
  <w:style w:type="paragraph" w:styleId="Footer">
    <w:name w:val="footer"/>
    <w:basedOn w:val="Normal"/>
    <w:link w:val="Foot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756"/>
  </w:style>
  <w:style w:type="paragraph" w:styleId="BalloonText">
    <w:name w:val="Balloon Text"/>
    <w:basedOn w:val="Normal"/>
    <w:link w:val="BalloonTextChar"/>
    <w:uiPriority w:val="99"/>
    <w:semiHidden/>
    <w:unhideWhenUsed/>
    <w:rsid w:val="009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60"/>
    <w:pPr>
      <w:bidi w:val="0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D442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733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A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71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7113"/>
    <w:rPr>
      <w:rFonts w:ascii="Verdana" w:eastAsia="PMingLiU" w:hAnsi="Verdana" w:cs="Verdana"/>
      <w:b/>
      <w:bCs/>
      <w:lang w:bidi="ar-SA"/>
    </w:rPr>
  </w:style>
  <w:style w:type="paragraph" w:customStyle="1" w:styleId="Default">
    <w:name w:val="Default"/>
    <w:rsid w:val="00765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9275-1774-49A6-8B99-BC0338E4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http://solgenomics.net/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SaarGali</dc:creator>
  <cp:lastModifiedBy>Karen Chait</cp:lastModifiedBy>
  <cp:revision>10</cp:revision>
  <cp:lastPrinted>2010-11-17T10:45:00Z</cp:lastPrinted>
  <dcterms:created xsi:type="dcterms:W3CDTF">2013-01-02T09:54:00Z</dcterms:created>
  <dcterms:modified xsi:type="dcterms:W3CDTF">2015-02-02T07:32:00Z</dcterms:modified>
</cp:coreProperties>
</file>