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DB2" w:rsidRDefault="00AC2247" w:rsidP="00AC2247">
      <w:r w:rsidRPr="00FB3C1B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9C53F7" wp14:editId="134DD093">
                <wp:simplePos x="0" y="0"/>
                <wp:positionH relativeFrom="column">
                  <wp:posOffset>4591050</wp:posOffset>
                </wp:positionH>
                <wp:positionV relativeFrom="paragraph">
                  <wp:posOffset>-28575</wp:posOffset>
                </wp:positionV>
                <wp:extent cx="2109470" cy="295275"/>
                <wp:effectExtent l="0" t="0" r="2413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9470" cy="295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4DB2" w:rsidRPr="00A44DB2" w:rsidRDefault="00A44DB2" w:rsidP="008A7914">
                            <w:pPr>
                              <w:spacing w:after="0"/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44DB2"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</w:rPr>
                              <w:t>Storage box</w:t>
                            </w:r>
                            <w:r w:rsidR="008A7914"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A44DB2"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# ____</w:t>
                            </w:r>
                            <w:r w:rsidR="00A63B4E"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</w:rPr>
                              <w:t>_________</w:t>
                            </w:r>
                            <w:r w:rsidRPr="00A44DB2"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</w:rPr>
                              <w:t>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9C53F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1.5pt;margin-top:-2.25pt;width:166.1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" fillcolor="#f2f2f2 [3052]">
                <v:textbox>
                  <w:txbxContent>
                    <w:p w:rsidR="00A44DB2" w:rsidRPr="00A44DB2" w:rsidRDefault="00A44DB2" w:rsidP="008A7914">
                      <w:pPr>
                        <w:spacing w:after="0"/>
                        <w:rPr>
                          <w:rFonts w:cs="Calibri"/>
                          <w:b/>
                          <w:bCs/>
                          <w:sz w:val="20"/>
                          <w:szCs w:val="20"/>
                        </w:rPr>
                      </w:pPr>
                      <w:r w:rsidRPr="00A44DB2">
                        <w:rPr>
                          <w:rFonts w:cs="Calibri"/>
                          <w:b/>
                          <w:bCs/>
                          <w:sz w:val="20"/>
                          <w:szCs w:val="20"/>
                        </w:rPr>
                        <w:t>Storage box</w:t>
                      </w:r>
                      <w:r w:rsidR="008A7914">
                        <w:rPr>
                          <w:rFonts w:cs="Calibri"/>
                          <w:b/>
                          <w:bCs/>
                          <w:sz w:val="20"/>
                          <w:szCs w:val="20"/>
                        </w:rPr>
                        <w:t xml:space="preserve">  </w:t>
                      </w:r>
                      <w:r w:rsidRPr="00A44DB2">
                        <w:rPr>
                          <w:rFonts w:cs="Calibri"/>
                          <w:b/>
                          <w:bCs/>
                          <w:sz w:val="20"/>
                          <w:szCs w:val="20"/>
                        </w:rPr>
                        <w:t xml:space="preserve"> # ____</w:t>
                      </w:r>
                      <w:r w:rsidR="00A63B4E">
                        <w:rPr>
                          <w:rFonts w:cs="Calibri"/>
                          <w:b/>
                          <w:bCs/>
                          <w:sz w:val="20"/>
                          <w:szCs w:val="20"/>
                        </w:rPr>
                        <w:t>_________</w:t>
                      </w:r>
                      <w:r w:rsidRPr="00A44DB2">
                        <w:rPr>
                          <w:rFonts w:cs="Calibri"/>
                          <w:b/>
                          <w:bCs/>
                          <w:sz w:val="20"/>
                          <w:szCs w:val="20"/>
                        </w:rPr>
                        <w:t>___</w:t>
                      </w:r>
                    </w:p>
                  </w:txbxContent>
                </v:textbox>
              </v:shape>
            </w:pict>
          </mc:Fallback>
        </mc:AlternateContent>
      </w:r>
    </w:p>
    <w:p w:rsidR="00A44DB2" w:rsidRDefault="00C34D07" w:rsidP="00A44DB2">
      <w:pPr>
        <w:jc w:val="center"/>
        <w:rPr>
          <w:rFonts w:eastAsia="Times New Roman" w:cstheme="minorHAnsi"/>
          <w:b/>
          <w:bCs/>
          <w:color w:val="365F91"/>
          <w:sz w:val="32"/>
          <w:szCs w:val="32"/>
        </w:rPr>
      </w:pPr>
      <w:r w:rsidRPr="00A63B4E">
        <w:rPr>
          <w:rFonts w:cs="Calibri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41DD2966" wp14:editId="5C8A0AAA">
                <wp:simplePos x="0" y="0"/>
                <wp:positionH relativeFrom="column">
                  <wp:posOffset>0</wp:posOffset>
                </wp:positionH>
                <wp:positionV relativeFrom="paragraph">
                  <wp:posOffset>400050</wp:posOffset>
                </wp:positionV>
                <wp:extent cx="6362700" cy="7239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723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4D07" w:rsidRPr="00E06642" w:rsidRDefault="00C34D07" w:rsidP="00C34D07">
                            <w:pPr>
                              <w:spacing w:after="0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E06642">
                              <w:rPr>
                                <w:b/>
                                <w:bCs/>
                                <w:color w:val="FF0000"/>
                              </w:rPr>
                              <w:t xml:space="preserve">Please check the following box after reading 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</w:rPr>
                              <w:t>it</w:t>
                            </w:r>
                            <w:r w:rsidRPr="00E06642">
                              <w:rPr>
                                <w:b/>
                                <w:bCs/>
                                <w:color w:val="FF0000"/>
                              </w:rPr>
                              <w:t xml:space="preserve"> carefully:</w:t>
                            </w:r>
                          </w:p>
                          <w:p w:rsidR="00C34D07" w:rsidRPr="00375FEA" w:rsidRDefault="00285E6F" w:rsidP="00C34D0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ind w:left="360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I understand</w:t>
                            </w:r>
                            <w:r w:rsidR="00C34D07">
                              <w:rPr>
                                <w:color w:val="FF0000"/>
                              </w:rPr>
                              <w:t xml:space="preserve"> that the information on this form is obligatory and the TGC will process the samples according to this information.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DD2966" id="_x0000_s1027" type="#_x0000_t202" style="position:absolute;left:0;text-align:left;margin-left:0;margin-top:31.5pt;width:501pt;height:57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" filled="f" strokecolor="red">
                <v:textbox>
                  <w:txbxContent>
                    <w:p w:rsidR="00C34D07" w:rsidRPr="00E06642" w:rsidRDefault="00C34D07" w:rsidP="00C34D07">
                      <w:pPr>
                        <w:spacing w:after="0"/>
                        <w:rPr>
                          <w:b/>
                          <w:bCs/>
                          <w:color w:val="FF0000"/>
                        </w:rPr>
                      </w:pPr>
                      <w:r w:rsidRPr="00E06642">
                        <w:rPr>
                          <w:b/>
                          <w:bCs/>
                          <w:color w:val="FF0000"/>
                        </w:rPr>
                        <w:t xml:space="preserve">Please check the following box after reading </w:t>
                      </w:r>
                      <w:r>
                        <w:rPr>
                          <w:b/>
                          <w:bCs/>
                          <w:color w:val="FF0000"/>
                        </w:rPr>
                        <w:t>it</w:t>
                      </w:r>
                      <w:r w:rsidRPr="00E06642">
                        <w:rPr>
                          <w:b/>
                          <w:bCs/>
                          <w:color w:val="FF0000"/>
                        </w:rPr>
                        <w:t xml:space="preserve"> carefully:</w:t>
                      </w:r>
                    </w:p>
                    <w:p w:rsidR="00C34D07" w:rsidRPr="00375FEA" w:rsidRDefault="00285E6F" w:rsidP="00C34D0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76" w:lineRule="auto"/>
                        <w:ind w:left="360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I understand</w:t>
                      </w:r>
                      <w:r w:rsidR="00C34D07">
                        <w:rPr>
                          <w:color w:val="FF0000"/>
                        </w:rPr>
                        <w:t xml:space="preserve"> that the information on this form is obligatory and the TGC will process the samples according to this information.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A44DB2" w:rsidRPr="00A63B4E">
        <w:rPr>
          <w:rFonts w:eastAsia="Times New Roman" w:cstheme="minorHAnsi"/>
          <w:b/>
          <w:bCs/>
          <w:color w:val="365F91"/>
          <w:sz w:val="36"/>
          <w:szCs w:val="36"/>
        </w:rPr>
        <w:t xml:space="preserve">Oxford </w:t>
      </w:r>
      <w:proofErr w:type="spellStart"/>
      <w:r w:rsidR="00A44DB2" w:rsidRPr="00A63B4E">
        <w:rPr>
          <w:rFonts w:eastAsia="Times New Roman" w:cstheme="minorHAnsi"/>
          <w:b/>
          <w:bCs/>
          <w:color w:val="365F91"/>
          <w:sz w:val="36"/>
          <w:szCs w:val="36"/>
        </w:rPr>
        <w:t>Nanopore</w:t>
      </w:r>
      <w:proofErr w:type="spellEnd"/>
      <w:r w:rsidR="00A44DB2" w:rsidRPr="00A63B4E">
        <w:rPr>
          <w:rFonts w:eastAsia="Times New Roman" w:cstheme="minorHAnsi"/>
          <w:b/>
          <w:bCs/>
          <w:color w:val="365F91"/>
          <w:sz w:val="36"/>
          <w:szCs w:val="36"/>
        </w:rPr>
        <w:t xml:space="preserve"> </w:t>
      </w:r>
      <w:proofErr w:type="spellStart"/>
      <w:r w:rsidR="00A44DB2" w:rsidRPr="00A63B4E">
        <w:rPr>
          <w:rFonts w:eastAsia="Times New Roman" w:cstheme="minorHAnsi"/>
          <w:b/>
          <w:bCs/>
          <w:color w:val="365F91"/>
          <w:sz w:val="36"/>
          <w:szCs w:val="36"/>
        </w:rPr>
        <w:t>MinION</w:t>
      </w:r>
      <w:proofErr w:type="spellEnd"/>
      <w:r w:rsidR="00A44DB2" w:rsidRPr="00A63B4E">
        <w:rPr>
          <w:rFonts w:eastAsia="Times New Roman" w:cstheme="minorHAnsi"/>
          <w:b/>
          <w:bCs/>
          <w:color w:val="365F91"/>
          <w:sz w:val="36"/>
          <w:szCs w:val="36"/>
        </w:rPr>
        <w:t xml:space="preserve"> sample submission form</w:t>
      </w:r>
    </w:p>
    <w:p w:rsidR="00EE5A96" w:rsidRPr="006D6267" w:rsidRDefault="00EE5A96" w:rsidP="00EE5A96">
      <w:pPr>
        <w:spacing w:after="0" w:line="240" w:lineRule="auto"/>
        <w:rPr>
          <w:rFonts w:cs="Calibri"/>
        </w:rPr>
      </w:pPr>
      <w:r w:rsidRPr="006D6267">
        <w:rPr>
          <w:rFonts w:cs="Calibri"/>
        </w:rPr>
        <w:t>Please fill out the requested information in full.</w:t>
      </w:r>
    </w:p>
    <w:tbl>
      <w:tblPr>
        <w:tblW w:w="10080" w:type="dxa"/>
        <w:tblInd w:w="-5" w:type="dxa"/>
        <w:tblLook w:val="0000" w:firstRow="0" w:lastRow="0" w:firstColumn="0" w:lastColumn="0" w:noHBand="0" w:noVBand="0"/>
      </w:tblPr>
      <w:tblGrid>
        <w:gridCol w:w="1980"/>
        <w:gridCol w:w="1440"/>
        <w:gridCol w:w="1800"/>
        <w:gridCol w:w="2070"/>
        <w:gridCol w:w="2790"/>
      </w:tblGrid>
      <w:tr w:rsidR="005453C3" w:rsidRPr="006D6267" w:rsidTr="00796DB3">
        <w:trPr>
          <w:trHeight w:val="41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5453C3" w:rsidRPr="006D6267" w:rsidRDefault="005453C3" w:rsidP="005453C3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Date: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53C3" w:rsidRPr="006D6267" w:rsidRDefault="005453C3" w:rsidP="005453C3">
            <w:pPr>
              <w:spacing w:after="0"/>
              <w:rPr>
                <w:rFonts w:cs="Calibri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5453C3" w:rsidRPr="006D6267" w:rsidRDefault="005453C3" w:rsidP="005453C3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Quote number: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53C3" w:rsidRPr="006D6267" w:rsidRDefault="005453C3" w:rsidP="005453C3">
            <w:pPr>
              <w:spacing w:after="0"/>
              <w:rPr>
                <w:rFonts w:cs="Calibri"/>
              </w:rPr>
            </w:pPr>
          </w:p>
        </w:tc>
      </w:tr>
      <w:tr w:rsidR="005453C3" w:rsidRPr="006D6267" w:rsidTr="00796DB3">
        <w:trPr>
          <w:trHeight w:val="41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5453C3" w:rsidRPr="006D6267" w:rsidRDefault="005453C3" w:rsidP="005453C3">
            <w:pPr>
              <w:spacing w:after="0"/>
              <w:rPr>
                <w:rFonts w:cs="Calibri"/>
              </w:rPr>
            </w:pPr>
            <w:r w:rsidRPr="006D6267">
              <w:rPr>
                <w:rFonts w:cs="Calibri"/>
              </w:rPr>
              <w:t>First name: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53C3" w:rsidRPr="006D6267" w:rsidRDefault="005453C3" w:rsidP="005453C3">
            <w:pPr>
              <w:spacing w:after="0"/>
              <w:rPr>
                <w:rFonts w:cs="Calibri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5453C3" w:rsidRPr="006D6267" w:rsidRDefault="005453C3" w:rsidP="005453C3">
            <w:pPr>
              <w:spacing w:after="0"/>
              <w:rPr>
                <w:rFonts w:cs="Calibri"/>
              </w:rPr>
            </w:pPr>
            <w:r w:rsidRPr="006D6267">
              <w:rPr>
                <w:rFonts w:cs="Calibri"/>
              </w:rPr>
              <w:t>Last name: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53C3" w:rsidRPr="006D6267" w:rsidRDefault="005453C3" w:rsidP="005453C3">
            <w:pPr>
              <w:spacing w:after="0"/>
              <w:rPr>
                <w:rFonts w:cs="Calibri"/>
              </w:rPr>
            </w:pPr>
          </w:p>
        </w:tc>
      </w:tr>
      <w:tr w:rsidR="005453C3" w:rsidRPr="006D6267" w:rsidTr="00796DB3">
        <w:trPr>
          <w:trHeight w:val="417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5453C3" w:rsidRPr="006D6267" w:rsidRDefault="005453C3" w:rsidP="005453C3">
            <w:pPr>
              <w:spacing w:after="0"/>
              <w:rPr>
                <w:rFonts w:cs="Calibri"/>
              </w:rPr>
            </w:pPr>
            <w:r w:rsidRPr="006D6267">
              <w:rPr>
                <w:rFonts w:cs="Calibri"/>
              </w:rPr>
              <w:t>E-mail address: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53C3" w:rsidRPr="006D6267" w:rsidRDefault="005453C3" w:rsidP="005453C3">
            <w:pPr>
              <w:spacing w:after="0"/>
              <w:rPr>
                <w:rFonts w:cs="Calibri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5453C3" w:rsidRPr="006D6267" w:rsidRDefault="005453C3" w:rsidP="005453C3">
            <w:pPr>
              <w:spacing w:after="0"/>
              <w:rPr>
                <w:rFonts w:cs="Calibri"/>
              </w:rPr>
            </w:pPr>
            <w:r w:rsidRPr="006D6267">
              <w:rPr>
                <w:rFonts w:cs="Calibri"/>
              </w:rPr>
              <w:t>Phone number: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53C3" w:rsidRPr="006D6267" w:rsidRDefault="005453C3" w:rsidP="005453C3">
            <w:pPr>
              <w:spacing w:after="0"/>
              <w:rPr>
                <w:rFonts w:cs="Calibri"/>
              </w:rPr>
            </w:pPr>
          </w:p>
        </w:tc>
      </w:tr>
      <w:tr w:rsidR="005453C3" w:rsidRPr="006D6267" w:rsidTr="00796DB3">
        <w:trPr>
          <w:trHeight w:val="551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5453C3" w:rsidRPr="006D6267" w:rsidRDefault="005453C3" w:rsidP="005453C3">
            <w:pPr>
              <w:spacing w:after="0"/>
              <w:rPr>
                <w:rFonts w:cs="Calibri"/>
              </w:rPr>
            </w:pPr>
            <w:r w:rsidRPr="006D6267">
              <w:rPr>
                <w:rFonts w:cs="Calibri"/>
              </w:rPr>
              <w:t>Principal investigator: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53C3" w:rsidRPr="006D6267" w:rsidRDefault="005453C3" w:rsidP="005453C3">
            <w:pPr>
              <w:spacing w:after="0"/>
              <w:rPr>
                <w:rFonts w:cs="Calibri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5453C3" w:rsidRDefault="005453C3" w:rsidP="005453C3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Account number</w:t>
            </w:r>
            <w:r w:rsidRPr="00010685">
              <w:rPr>
                <w:rFonts w:cstheme="minorHAnsi"/>
              </w:rPr>
              <w:t>:</w:t>
            </w:r>
          </w:p>
          <w:p w:rsidR="005453C3" w:rsidRPr="006D6267" w:rsidRDefault="005453C3" w:rsidP="005453C3">
            <w:pPr>
              <w:spacing w:after="0"/>
              <w:rPr>
                <w:rFonts w:cs="Calibri"/>
              </w:rPr>
            </w:pPr>
            <w:r w:rsidRPr="003F226E">
              <w:rPr>
                <w:rFonts w:cstheme="minorHAnsi"/>
                <w:sz w:val="18"/>
                <w:szCs w:val="18"/>
              </w:rPr>
              <w:t>(</w:t>
            </w:r>
            <w:proofErr w:type="spellStart"/>
            <w:r w:rsidRPr="003F226E">
              <w:rPr>
                <w:rFonts w:cstheme="minorHAnsi"/>
                <w:sz w:val="18"/>
                <w:szCs w:val="18"/>
              </w:rPr>
              <w:t>Technion</w:t>
            </w:r>
            <w:proofErr w:type="spellEnd"/>
            <w:r w:rsidRPr="003F226E">
              <w:rPr>
                <w:rFonts w:cstheme="minorHAnsi"/>
                <w:sz w:val="18"/>
                <w:szCs w:val="18"/>
              </w:rPr>
              <w:t xml:space="preserve"> only)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53C3" w:rsidRPr="006D6267" w:rsidRDefault="005453C3" w:rsidP="005453C3">
            <w:pPr>
              <w:spacing w:after="0"/>
              <w:rPr>
                <w:rFonts w:cs="Calibri"/>
              </w:rPr>
            </w:pPr>
          </w:p>
        </w:tc>
      </w:tr>
      <w:tr w:rsidR="005453C3" w:rsidRPr="006D6267" w:rsidTr="00796DB3">
        <w:trPr>
          <w:trHeight w:val="503"/>
        </w:trPr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5453C3" w:rsidRPr="006D6267" w:rsidRDefault="005453C3" w:rsidP="005453C3">
            <w:pPr>
              <w:spacing w:after="0"/>
              <w:rPr>
                <w:rFonts w:cs="Calibri"/>
              </w:rPr>
            </w:pPr>
            <w:r w:rsidRPr="006D6267">
              <w:rPr>
                <w:rFonts w:cs="Calibri"/>
              </w:rPr>
              <w:t>Institution and department</w:t>
            </w:r>
            <w:r w:rsidRPr="006D6267">
              <w:rPr>
                <w:rFonts w:cs="Calibri"/>
                <w:vertAlign w:val="superscript"/>
              </w:rPr>
              <w:t>*</w:t>
            </w:r>
            <w:r w:rsidRPr="006D6267">
              <w:rPr>
                <w:rFonts w:cs="Calibri"/>
              </w:rPr>
              <w:t>: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53C3" w:rsidRPr="006D6267" w:rsidRDefault="005453C3" w:rsidP="005453C3">
            <w:pPr>
              <w:spacing w:after="0"/>
              <w:rPr>
                <w:rFonts w:cs="Calibri"/>
              </w:rPr>
            </w:pPr>
          </w:p>
        </w:tc>
      </w:tr>
    </w:tbl>
    <w:p w:rsidR="00C10484" w:rsidRDefault="00C10484" w:rsidP="00EE5A96">
      <w:pPr>
        <w:spacing w:after="0" w:line="240" w:lineRule="auto"/>
        <w:rPr>
          <w:rFonts w:cs="Calibri"/>
        </w:rPr>
      </w:pPr>
    </w:p>
    <w:tbl>
      <w:tblPr>
        <w:tblStyle w:val="TableGrid"/>
        <w:tblW w:w="6835" w:type="dxa"/>
        <w:jc w:val="center"/>
        <w:tblLayout w:type="fixed"/>
        <w:tblLook w:val="04A0" w:firstRow="1" w:lastRow="0" w:firstColumn="1" w:lastColumn="0" w:noHBand="0" w:noVBand="1"/>
      </w:tblPr>
      <w:tblGrid>
        <w:gridCol w:w="2566"/>
        <w:gridCol w:w="450"/>
        <w:gridCol w:w="3189"/>
        <w:gridCol w:w="630"/>
      </w:tblGrid>
      <w:tr w:rsidR="004F7E45" w:rsidRPr="001462B5" w:rsidTr="00C775DB">
        <w:trPr>
          <w:jc w:val="center"/>
        </w:trPr>
        <w:tc>
          <w:tcPr>
            <w:tcW w:w="6835" w:type="dxa"/>
            <w:gridSpan w:val="4"/>
          </w:tcPr>
          <w:p w:rsidR="004F7E45" w:rsidRPr="001462B5" w:rsidRDefault="004F7E45" w:rsidP="002D35AD">
            <w:pPr>
              <w:rPr>
                <w:rtl/>
              </w:rPr>
            </w:pPr>
            <w:r w:rsidRPr="001462B5">
              <w:rPr>
                <w:rFonts w:cs="Calibri"/>
                <w:b/>
                <w:bCs/>
              </w:rPr>
              <w:t>Check sample type</w:t>
            </w:r>
            <w:r w:rsidRPr="001462B5">
              <w:rPr>
                <w:rFonts w:cs="Calibri"/>
                <w:b/>
                <w:bCs/>
                <w:rtl/>
              </w:rPr>
              <w:t>:</w:t>
            </w:r>
          </w:p>
        </w:tc>
      </w:tr>
      <w:tr w:rsidR="00EE5A96" w:rsidRPr="001462B5" w:rsidTr="00C775DB">
        <w:trPr>
          <w:jc w:val="center"/>
        </w:trPr>
        <w:tc>
          <w:tcPr>
            <w:tcW w:w="2566" w:type="dxa"/>
          </w:tcPr>
          <w:p w:rsidR="00EE5A96" w:rsidRPr="001462B5" w:rsidRDefault="004F7E45" w:rsidP="00EE5A96">
            <w:pPr>
              <w:rPr>
                <w:rFonts w:cs="Calibri"/>
              </w:rPr>
            </w:pPr>
            <w:r w:rsidRPr="001462B5">
              <w:rPr>
                <w:rFonts w:cs="Calibri"/>
              </w:rPr>
              <w:t>Genomic DNA:</w:t>
            </w:r>
          </w:p>
        </w:tc>
        <w:tc>
          <w:tcPr>
            <w:tcW w:w="450" w:type="dxa"/>
            <w:tcBorders>
              <w:right w:val="double" w:sz="4" w:space="0" w:color="auto"/>
            </w:tcBorders>
          </w:tcPr>
          <w:p w:rsidR="00EE5A96" w:rsidRPr="001462B5" w:rsidRDefault="00EE5A96" w:rsidP="002D35AD"/>
        </w:tc>
        <w:tc>
          <w:tcPr>
            <w:tcW w:w="3189" w:type="dxa"/>
            <w:tcBorders>
              <w:left w:val="double" w:sz="4" w:space="0" w:color="auto"/>
            </w:tcBorders>
          </w:tcPr>
          <w:p w:rsidR="00EE5A96" w:rsidRPr="001462B5" w:rsidRDefault="004F7E45" w:rsidP="002D35AD">
            <w:r w:rsidRPr="001462B5">
              <w:t>PCR amplicons</w:t>
            </w:r>
          </w:p>
        </w:tc>
        <w:tc>
          <w:tcPr>
            <w:tcW w:w="630" w:type="dxa"/>
          </w:tcPr>
          <w:p w:rsidR="00EE5A96" w:rsidRPr="001462B5" w:rsidRDefault="00EE5A96" w:rsidP="002D35AD">
            <w:pPr>
              <w:rPr>
                <w:rtl/>
              </w:rPr>
            </w:pPr>
          </w:p>
        </w:tc>
      </w:tr>
      <w:tr w:rsidR="004F7E45" w:rsidRPr="001462B5" w:rsidTr="00E83599">
        <w:trPr>
          <w:jc w:val="center"/>
        </w:trPr>
        <w:tc>
          <w:tcPr>
            <w:tcW w:w="2566" w:type="dxa"/>
            <w:vAlign w:val="center"/>
          </w:tcPr>
          <w:p w:rsidR="004F7E45" w:rsidRPr="001462B5" w:rsidRDefault="004F7E45" w:rsidP="00E83599">
            <w:pPr>
              <w:rPr>
                <w:rFonts w:cs="Calibri"/>
              </w:rPr>
            </w:pPr>
            <w:r w:rsidRPr="001462B5">
              <w:rPr>
                <w:rFonts w:cs="Calibri"/>
              </w:rPr>
              <w:t xml:space="preserve">           Eukaryote </w:t>
            </w:r>
          </w:p>
        </w:tc>
        <w:tc>
          <w:tcPr>
            <w:tcW w:w="450" w:type="dxa"/>
            <w:tcBorders>
              <w:right w:val="double" w:sz="4" w:space="0" w:color="auto"/>
            </w:tcBorders>
          </w:tcPr>
          <w:p w:rsidR="004F7E45" w:rsidRPr="001462B5" w:rsidRDefault="004F7E45" w:rsidP="004F7E45">
            <w:pPr>
              <w:rPr>
                <w:rFonts w:cs="Calibri"/>
              </w:rPr>
            </w:pPr>
          </w:p>
        </w:tc>
        <w:tc>
          <w:tcPr>
            <w:tcW w:w="3189" w:type="dxa"/>
            <w:tcBorders>
              <w:left w:val="double" w:sz="4" w:space="0" w:color="auto"/>
              <w:bottom w:val="single" w:sz="4" w:space="0" w:color="auto"/>
            </w:tcBorders>
          </w:tcPr>
          <w:p w:rsidR="004F7E45" w:rsidRPr="001462B5" w:rsidRDefault="004F7E45" w:rsidP="004F7E45">
            <w:pPr>
              <w:rPr>
                <w:rFonts w:cs="Calibri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4F7E45" w:rsidRPr="001462B5" w:rsidRDefault="004F7E45" w:rsidP="004F7E45">
            <w:pPr>
              <w:rPr>
                <w:rtl/>
              </w:rPr>
            </w:pPr>
          </w:p>
        </w:tc>
      </w:tr>
      <w:tr w:rsidR="004F7E45" w:rsidRPr="001462B5" w:rsidTr="00E83599">
        <w:trPr>
          <w:jc w:val="center"/>
        </w:trPr>
        <w:tc>
          <w:tcPr>
            <w:tcW w:w="2566" w:type="dxa"/>
            <w:vAlign w:val="center"/>
          </w:tcPr>
          <w:p w:rsidR="004F7E45" w:rsidRPr="001462B5" w:rsidRDefault="004F7E45" w:rsidP="00E83599">
            <w:pPr>
              <w:rPr>
                <w:rFonts w:cs="Calibri"/>
              </w:rPr>
            </w:pPr>
            <w:r w:rsidRPr="001462B5">
              <w:rPr>
                <w:rFonts w:cs="Calibri"/>
              </w:rPr>
              <w:t xml:space="preserve">           Bacterial </w:t>
            </w:r>
          </w:p>
        </w:tc>
        <w:tc>
          <w:tcPr>
            <w:tcW w:w="450" w:type="dxa"/>
            <w:tcBorders>
              <w:right w:val="double" w:sz="4" w:space="0" w:color="auto"/>
            </w:tcBorders>
          </w:tcPr>
          <w:p w:rsidR="004F7E45" w:rsidRPr="001462B5" w:rsidRDefault="004F7E45" w:rsidP="004F7E45">
            <w:pPr>
              <w:rPr>
                <w:rFonts w:cs="Calibri"/>
              </w:rPr>
            </w:pPr>
          </w:p>
        </w:tc>
        <w:tc>
          <w:tcPr>
            <w:tcW w:w="3189" w:type="dxa"/>
            <w:tcBorders>
              <w:left w:val="double" w:sz="4" w:space="0" w:color="auto"/>
            </w:tcBorders>
          </w:tcPr>
          <w:p w:rsidR="004F7E45" w:rsidRPr="001462B5" w:rsidRDefault="004F7E45" w:rsidP="004F7E45">
            <w:pPr>
              <w:rPr>
                <w:rFonts w:cs="Calibri"/>
                <w:b/>
                <w:bCs/>
              </w:rPr>
            </w:pPr>
            <w:r w:rsidRPr="001462B5">
              <w:rPr>
                <w:rFonts w:cs="Calibri"/>
                <w:b/>
                <w:bCs/>
              </w:rPr>
              <w:t>Expected fragment size:</w:t>
            </w:r>
          </w:p>
        </w:tc>
        <w:tc>
          <w:tcPr>
            <w:tcW w:w="630" w:type="dxa"/>
          </w:tcPr>
          <w:p w:rsidR="004F7E45" w:rsidRPr="001462B5" w:rsidRDefault="004F7E45" w:rsidP="004F7E45">
            <w:pPr>
              <w:rPr>
                <w:rtl/>
              </w:rPr>
            </w:pPr>
          </w:p>
        </w:tc>
      </w:tr>
      <w:tr w:rsidR="00C775DB" w:rsidRPr="001462B5" w:rsidTr="00C775DB">
        <w:trPr>
          <w:jc w:val="center"/>
        </w:trPr>
        <w:tc>
          <w:tcPr>
            <w:tcW w:w="2566" w:type="dxa"/>
            <w:vMerge w:val="restart"/>
            <w:vAlign w:val="center"/>
          </w:tcPr>
          <w:p w:rsidR="00C775DB" w:rsidRPr="001462B5" w:rsidRDefault="00C775DB" w:rsidP="00C775DB">
            <w:pPr>
              <w:jc w:val="center"/>
              <w:rPr>
                <w:rFonts w:cs="Calibri"/>
              </w:rPr>
            </w:pPr>
            <w:r w:rsidRPr="001462B5">
              <w:rPr>
                <w:rFonts w:cs="Calibri"/>
              </w:rPr>
              <w:t>Other______________</w:t>
            </w:r>
          </w:p>
        </w:tc>
        <w:tc>
          <w:tcPr>
            <w:tcW w:w="450" w:type="dxa"/>
            <w:tcBorders>
              <w:right w:val="double" w:sz="4" w:space="0" w:color="auto"/>
            </w:tcBorders>
          </w:tcPr>
          <w:p w:rsidR="00C775DB" w:rsidRPr="001462B5" w:rsidRDefault="00C775DB" w:rsidP="004F7E45">
            <w:pPr>
              <w:rPr>
                <w:rFonts w:cs="Calibri"/>
              </w:rPr>
            </w:pPr>
          </w:p>
        </w:tc>
        <w:tc>
          <w:tcPr>
            <w:tcW w:w="3189" w:type="dxa"/>
            <w:tcBorders>
              <w:left w:val="double" w:sz="4" w:space="0" w:color="auto"/>
              <w:bottom w:val="single" w:sz="4" w:space="0" w:color="auto"/>
            </w:tcBorders>
          </w:tcPr>
          <w:p w:rsidR="00C775DB" w:rsidRPr="001462B5" w:rsidRDefault="00C775DB" w:rsidP="004F7E45">
            <w:pPr>
              <w:rPr>
                <w:rFonts w:cs="Calibri"/>
              </w:rPr>
            </w:pPr>
            <w:r w:rsidRPr="001462B5">
              <w:rPr>
                <w:rFonts w:cs="Calibri"/>
              </w:rPr>
              <w:t>Less than 3kb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C775DB" w:rsidRPr="001462B5" w:rsidRDefault="00C775DB" w:rsidP="004F7E45">
            <w:pPr>
              <w:rPr>
                <w:rtl/>
              </w:rPr>
            </w:pPr>
          </w:p>
        </w:tc>
      </w:tr>
      <w:tr w:rsidR="00C775DB" w:rsidRPr="001462B5" w:rsidTr="00C775DB">
        <w:trPr>
          <w:jc w:val="center"/>
        </w:trPr>
        <w:tc>
          <w:tcPr>
            <w:tcW w:w="2566" w:type="dxa"/>
            <w:vMerge/>
          </w:tcPr>
          <w:p w:rsidR="00C775DB" w:rsidRPr="001462B5" w:rsidRDefault="00C775DB" w:rsidP="004F7E45"/>
        </w:tc>
        <w:tc>
          <w:tcPr>
            <w:tcW w:w="450" w:type="dxa"/>
            <w:tcBorders>
              <w:right w:val="double" w:sz="4" w:space="0" w:color="auto"/>
            </w:tcBorders>
          </w:tcPr>
          <w:p w:rsidR="00C775DB" w:rsidRPr="001462B5" w:rsidRDefault="00C775DB" w:rsidP="004F7E45">
            <w:pPr>
              <w:rPr>
                <w:rFonts w:cs="Calibri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C775DB" w:rsidRPr="001462B5" w:rsidRDefault="00C775DB" w:rsidP="004F7E45">
            <w:pPr>
              <w:rPr>
                <w:rFonts w:cs="Calibri"/>
              </w:rPr>
            </w:pPr>
            <w:r w:rsidRPr="001462B5">
              <w:rPr>
                <w:rFonts w:cs="Calibri"/>
              </w:rPr>
              <w:t>More than 3kb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DB" w:rsidRPr="001462B5" w:rsidRDefault="00C775DB" w:rsidP="004F7E45">
            <w:pPr>
              <w:rPr>
                <w:rtl/>
              </w:rPr>
            </w:pPr>
          </w:p>
        </w:tc>
      </w:tr>
      <w:tr w:rsidR="004F7E45" w:rsidRPr="001462B5" w:rsidTr="00C775DB">
        <w:trPr>
          <w:jc w:val="center"/>
        </w:trPr>
        <w:tc>
          <w:tcPr>
            <w:tcW w:w="2566" w:type="dxa"/>
          </w:tcPr>
          <w:p w:rsidR="004F7E45" w:rsidRPr="001462B5" w:rsidRDefault="004F7E45" w:rsidP="004F7E45">
            <w:pPr>
              <w:rPr>
                <w:rFonts w:cs="Calibri"/>
              </w:rPr>
            </w:pPr>
          </w:p>
        </w:tc>
        <w:tc>
          <w:tcPr>
            <w:tcW w:w="450" w:type="dxa"/>
            <w:tcBorders>
              <w:right w:val="double" w:sz="4" w:space="0" w:color="auto"/>
            </w:tcBorders>
          </w:tcPr>
          <w:p w:rsidR="004F7E45" w:rsidRPr="001462B5" w:rsidRDefault="004F7E45" w:rsidP="004F7E45">
            <w:pPr>
              <w:rPr>
                <w:rFonts w:cs="Calibri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4F7E45" w:rsidRPr="001462B5" w:rsidRDefault="004F7E45" w:rsidP="004F7E45">
            <w:pPr>
              <w:rPr>
                <w:rFonts w:cs="Calibri"/>
              </w:rPr>
            </w:pPr>
            <w:r w:rsidRPr="001462B5">
              <w:rPr>
                <w:rFonts w:cs="Calibri"/>
              </w:rPr>
              <w:t>Unknown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45" w:rsidRPr="001462B5" w:rsidRDefault="004F7E45" w:rsidP="004F7E45">
            <w:pPr>
              <w:rPr>
                <w:rtl/>
              </w:rPr>
            </w:pPr>
          </w:p>
        </w:tc>
      </w:tr>
    </w:tbl>
    <w:p w:rsidR="00B45C91" w:rsidRDefault="00B45C91" w:rsidP="00EE5A96">
      <w:pPr>
        <w:tabs>
          <w:tab w:val="left" w:pos="4850"/>
        </w:tabs>
        <w:spacing w:after="0" w:line="240" w:lineRule="auto"/>
        <w:rPr>
          <w:b/>
          <w:bCs/>
        </w:rPr>
      </w:pPr>
    </w:p>
    <w:p w:rsidR="00F62261" w:rsidRPr="00652C6E" w:rsidRDefault="00EE5A96" w:rsidP="00652C6E">
      <w:pPr>
        <w:tabs>
          <w:tab w:val="left" w:pos="4850"/>
        </w:tabs>
        <w:spacing w:after="0" w:line="240" w:lineRule="auto"/>
        <w:ind w:right="-450"/>
        <w:rPr>
          <w:rFonts w:cs="Calibri"/>
          <w:sz w:val="26"/>
          <w:szCs w:val="26"/>
        </w:rPr>
      </w:pPr>
      <w:r w:rsidRPr="00652C6E">
        <w:rPr>
          <w:b/>
          <w:bCs/>
          <w:sz w:val="26"/>
          <w:szCs w:val="26"/>
        </w:rPr>
        <w:t>Number of samples per flow cell</w:t>
      </w:r>
      <w:r w:rsidRPr="00652C6E">
        <w:rPr>
          <w:sz w:val="26"/>
          <w:szCs w:val="26"/>
        </w:rPr>
        <w:t xml:space="preserve">: </w:t>
      </w:r>
      <w:r w:rsidRPr="00652C6E">
        <w:rPr>
          <w:rFonts w:cs="Calibri"/>
          <w:sz w:val="26"/>
          <w:szCs w:val="26"/>
        </w:rPr>
        <w:t>_______</w:t>
      </w:r>
      <w:r w:rsidR="00F62261" w:rsidRPr="00652C6E">
        <w:rPr>
          <w:rFonts w:cs="Calibri"/>
          <w:sz w:val="26"/>
          <w:szCs w:val="26"/>
        </w:rPr>
        <w:t xml:space="preserve">     </w:t>
      </w:r>
      <w:r w:rsidRPr="00652C6E">
        <w:rPr>
          <w:rFonts w:cs="Calibri"/>
          <w:b/>
          <w:bCs/>
          <w:sz w:val="26"/>
          <w:szCs w:val="26"/>
        </w:rPr>
        <w:t>Initial bioinformatics analysis</w:t>
      </w:r>
      <w:r w:rsidRPr="00652C6E">
        <w:rPr>
          <w:rFonts w:cs="Calibri"/>
          <w:sz w:val="26"/>
          <w:szCs w:val="26"/>
        </w:rPr>
        <w:t xml:space="preserve">:  </w:t>
      </w:r>
      <w:r w:rsidRPr="00652C6E">
        <w:rPr>
          <w:rFonts w:cs="Calibri"/>
          <w:b/>
          <w:bCs/>
          <w:sz w:val="26"/>
          <w:szCs w:val="26"/>
        </w:rPr>
        <w:t>Yes/No</w:t>
      </w:r>
    </w:p>
    <w:p w:rsidR="00EE5A96" w:rsidRDefault="00EE5A96" w:rsidP="00F62261">
      <w:pPr>
        <w:tabs>
          <w:tab w:val="left" w:pos="4850"/>
        </w:tabs>
        <w:spacing w:after="0" w:line="240" w:lineRule="auto"/>
        <w:rPr>
          <w:rFonts w:cs="Calibri"/>
        </w:rPr>
      </w:pPr>
      <w:r>
        <w:rPr>
          <w:rFonts w:cs="Calibri"/>
        </w:rPr>
        <w:t xml:space="preserve">If analysis is included please attach the relevant questionnaire from our web </w:t>
      </w:r>
      <w:proofErr w:type="gramStart"/>
      <w:r>
        <w:rPr>
          <w:rFonts w:cs="Calibri"/>
        </w:rPr>
        <w:t xml:space="preserve">site </w:t>
      </w:r>
      <w:r>
        <w:t xml:space="preserve"> </w:t>
      </w:r>
      <w:proofErr w:type="gramEnd"/>
      <w:r w:rsidR="008A7914">
        <w:fldChar w:fldCharType="begin"/>
      </w:r>
      <w:r w:rsidR="008A7914">
        <w:instrText xml:space="preserve"> HYPERLINK "http://isu.technion.ac.il/tgc-" </w:instrText>
      </w:r>
      <w:r w:rsidR="008A7914">
        <w:fldChar w:fldCharType="separate"/>
      </w:r>
      <w:r w:rsidRPr="00F60087">
        <w:rPr>
          <w:rStyle w:val="Hyperlink"/>
          <w:rFonts w:cs="Calibri"/>
        </w:rPr>
        <w:t>http://isu.technion.ac.il/</w:t>
      </w:r>
      <w:r w:rsidRPr="00F60087">
        <w:rPr>
          <w:rStyle w:val="Hyperlink"/>
        </w:rPr>
        <w:t>tgc</w:t>
      </w:r>
      <w:r w:rsidR="008A7914">
        <w:rPr>
          <w:rStyle w:val="Hyperlink"/>
        </w:rPr>
        <w:fldChar w:fldCharType="end"/>
      </w:r>
      <w:r>
        <w:rPr>
          <w:rFonts w:cs="Calibri"/>
        </w:rPr>
        <w:t>-&gt; services-&gt;forms</w:t>
      </w:r>
    </w:p>
    <w:p w:rsidR="00AB3961" w:rsidRDefault="00AB3961" w:rsidP="00EE5A96">
      <w:pPr>
        <w:tabs>
          <w:tab w:val="left" w:pos="4850"/>
        </w:tabs>
        <w:spacing w:after="0" w:line="240" w:lineRule="auto"/>
        <w:rPr>
          <w:rFonts w:cs="Calibri"/>
        </w:rPr>
      </w:pPr>
    </w:p>
    <w:tbl>
      <w:tblPr>
        <w:tblW w:w="10268" w:type="dxa"/>
        <w:jc w:val="center"/>
        <w:tblLayout w:type="fixed"/>
        <w:tblLook w:val="0000" w:firstRow="0" w:lastRow="0" w:firstColumn="0" w:lastColumn="0" w:noHBand="0" w:noVBand="0"/>
      </w:tblPr>
      <w:tblGrid>
        <w:gridCol w:w="3960"/>
        <w:gridCol w:w="1577"/>
        <w:gridCol w:w="1577"/>
        <w:gridCol w:w="1577"/>
        <w:gridCol w:w="1577"/>
      </w:tblGrid>
      <w:tr w:rsidR="000B3F79" w:rsidRPr="001462B5" w:rsidTr="00F76E3E">
        <w:trPr>
          <w:trHeight w:val="441"/>
          <w:tblHeader/>
          <w:jc w:val="center"/>
        </w:trPr>
        <w:tc>
          <w:tcPr>
            <w:tcW w:w="39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0B3F79" w:rsidRPr="001462B5" w:rsidRDefault="000B3F79" w:rsidP="002D35AD">
            <w:pPr>
              <w:spacing w:after="0"/>
              <w:rPr>
                <w:rFonts w:cstheme="minorHAnsi"/>
                <w:b/>
                <w:bCs/>
              </w:rPr>
            </w:pPr>
          </w:p>
        </w:tc>
        <w:tc>
          <w:tcPr>
            <w:tcW w:w="15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B3F79" w:rsidRPr="001462B5" w:rsidRDefault="000B3F79" w:rsidP="002D35AD">
            <w:pPr>
              <w:pStyle w:val="Heading3"/>
              <w:rPr>
                <w:rFonts w:asciiTheme="minorHAnsi" w:hAnsiTheme="minorHAnsi" w:cstheme="minorHAnsi"/>
                <w:sz w:val="22"/>
                <w:szCs w:val="22"/>
              </w:rPr>
            </w:pPr>
            <w:r w:rsidRPr="001462B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5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B3F79" w:rsidRPr="001462B5" w:rsidRDefault="000B3F79" w:rsidP="002D35AD">
            <w:pPr>
              <w:pStyle w:val="Heading3"/>
              <w:rPr>
                <w:rFonts w:asciiTheme="minorHAnsi" w:hAnsiTheme="minorHAnsi" w:cstheme="minorHAnsi"/>
                <w:sz w:val="22"/>
                <w:szCs w:val="22"/>
              </w:rPr>
            </w:pPr>
            <w:r w:rsidRPr="001462B5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5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B3F79" w:rsidRPr="001462B5" w:rsidRDefault="000B3F79" w:rsidP="002D35AD">
            <w:pPr>
              <w:pStyle w:val="Heading3"/>
              <w:rPr>
                <w:rFonts w:asciiTheme="minorHAnsi" w:hAnsiTheme="minorHAnsi" w:cstheme="minorHAnsi"/>
                <w:sz w:val="22"/>
                <w:szCs w:val="22"/>
              </w:rPr>
            </w:pPr>
            <w:r w:rsidRPr="001462B5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5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B3F79" w:rsidRPr="001462B5" w:rsidRDefault="000B3F79" w:rsidP="002D35AD">
            <w:pPr>
              <w:pStyle w:val="Heading3"/>
              <w:rPr>
                <w:rFonts w:asciiTheme="minorHAnsi" w:hAnsiTheme="minorHAnsi" w:cstheme="minorHAnsi"/>
                <w:sz w:val="22"/>
                <w:szCs w:val="22"/>
              </w:rPr>
            </w:pPr>
            <w:r w:rsidRPr="001462B5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  <w:tr w:rsidR="000B3F79" w:rsidRPr="001462B5" w:rsidTr="00F76E3E">
        <w:trPr>
          <w:trHeight w:val="350"/>
          <w:tblHeader/>
          <w:jc w:val="center"/>
        </w:trPr>
        <w:tc>
          <w:tcPr>
            <w:tcW w:w="39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B3F79" w:rsidRPr="001462B5" w:rsidRDefault="000B3F79" w:rsidP="002D35AD">
            <w:pPr>
              <w:pStyle w:val="Heading3"/>
              <w:jc w:val="lef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1462B5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Sample Name</w:t>
            </w:r>
          </w:p>
        </w:tc>
        <w:tc>
          <w:tcPr>
            <w:tcW w:w="15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B3F79" w:rsidRPr="001462B5" w:rsidRDefault="000B3F79" w:rsidP="002D35AD">
            <w:pPr>
              <w:pStyle w:val="Heading3"/>
              <w:jc w:val="lef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B3F79" w:rsidRPr="001462B5" w:rsidRDefault="000B3F79" w:rsidP="002D35AD">
            <w:pPr>
              <w:pStyle w:val="Heading3"/>
              <w:jc w:val="lef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B3F79" w:rsidRPr="001462B5" w:rsidRDefault="000B3F79" w:rsidP="002D35AD">
            <w:pPr>
              <w:pStyle w:val="Heading3"/>
              <w:jc w:val="lef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B3F79" w:rsidRPr="001462B5" w:rsidRDefault="000B3F79" w:rsidP="002D35AD">
            <w:pPr>
              <w:pStyle w:val="Heading3"/>
              <w:jc w:val="lef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</w:tr>
      <w:tr w:rsidR="000B3F79" w:rsidRPr="001462B5" w:rsidTr="00F76E3E">
        <w:trPr>
          <w:trHeight w:val="512"/>
          <w:tblHeader/>
          <w:jc w:val="center"/>
        </w:trPr>
        <w:tc>
          <w:tcPr>
            <w:tcW w:w="39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B3F79" w:rsidRPr="001462B5" w:rsidRDefault="000B3F79" w:rsidP="00AC2247">
            <w:pPr>
              <w:pStyle w:val="Heading3"/>
              <w:jc w:val="lef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1462B5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Concentration and method of quantitation </w:t>
            </w:r>
            <w:r w:rsidRPr="00F76E3E">
              <w:rPr>
                <w:rFonts w:asciiTheme="minorHAnsi" w:hAnsiTheme="minorHAnsi" w:cstheme="minorHAnsi"/>
                <w:b w:val="0"/>
                <w:bCs w:val="0"/>
              </w:rPr>
              <w:t>(</w:t>
            </w:r>
            <w:proofErr w:type="spellStart"/>
            <w:r w:rsidRPr="00F76E3E">
              <w:rPr>
                <w:rFonts w:asciiTheme="minorHAnsi" w:hAnsiTheme="minorHAnsi" w:cstheme="minorHAnsi"/>
                <w:b w:val="0"/>
                <w:bCs w:val="0"/>
              </w:rPr>
              <w:t>NanoDrop</w:t>
            </w:r>
            <w:proofErr w:type="spellEnd"/>
            <w:r w:rsidRPr="00F76E3E">
              <w:rPr>
                <w:rFonts w:asciiTheme="minorHAnsi" w:hAnsiTheme="minorHAnsi" w:cstheme="minorHAnsi"/>
                <w:b w:val="0"/>
                <w:bCs w:val="0"/>
              </w:rPr>
              <w:t>/Qbit etc.)</w:t>
            </w:r>
          </w:p>
        </w:tc>
        <w:tc>
          <w:tcPr>
            <w:tcW w:w="15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B3F79" w:rsidRPr="001462B5" w:rsidRDefault="000B3F79" w:rsidP="002D35AD">
            <w:pPr>
              <w:pStyle w:val="Heading3"/>
              <w:jc w:val="lef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B3F79" w:rsidRPr="001462B5" w:rsidRDefault="000B3F79" w:rsidP="002D35AD">
            <w:pPr>
              <w:pStyle w:val="Heading3"/>
              <w:jc w:val="lef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B3F79" w:rsidRPr="001462B5" w:rsidRDefault="000B3F79" w:rsidP="002D35AD">
            <w:pPr>
              <w:pStyle w:val="Heading3"/>
              <w:jc w:val="lef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B3F79" w:rsidRPr="001462B5" w:rsidRDefault="000B3F79" w:rsidP="002D35AD">
            <w:pPr>
              <w:pStyle w:val="Heading3"/>
              <w:jc w:val="lef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</w:tr>
      <w:tr w:rsidR="000B3F79" w:rsidRPr="001462B5" w:rsidTr="00F76E3E">
        <w:trPr>
          <w:trHeight w:val="413"/>
          <w:tblHeader/>
          <w:jc w:val="center"/>
        </w:trPr>
        <w:tc>
          <w:tcPr>
            <w:tcW w:w="39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B3F79" w:rsidRPr="001462B5" w:rsidRDefault="000B3F79" w:rsidP="002D35AD">
            <w:pPr>
              <w:pStyle w:val="Heading3"/>
              <w:jc w:val="lef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1462B5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Volume</w:t>
            </w:r>
          </w:p>
        </w:tc>
        <w:tc>
          <w:tcPr>
            <w:tcW w:w="15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B3F79" w:rsidRPr="001462B5" w:rsidRDefault="000B3F79" w:rsidP="002D35AD">
            <w:pPr>
              <w:pStyle w:val="Heading3"/>
              <w:jc w:val="lef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B3F79" w:rsidRPr="001462B5" w:rsidRDefault="000B3F79" w:rsidP="002D35AD">
            <w:pPr>
              <w:pStyle w:val="Heading3"/>
              <w:jc w:val="lef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B3F79" w:rsidRPr="001462B5" w:rsidRDefault="000B3F79" w:rsidP="002D35AD">
            <w:pPr>
              <w:pStyle w:val="Heading3"/>
              <w:jc w:val="lef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B3F79" w:rsidRPr="001462B5" w:rsidRDefault="000B3F79" w:rsidP="002D35AD">
            <w:pPr>
              <w:pStyle w:val="Heading3"/>
              <w:jc w:val="lef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</w:tr>
      <w:tr w:rsidR="000B3F79" w:rsidRPr="001462B5" w:rsidTr="00F76E3E">
        <w:trPr>
          <w:trHeight w:val="413"/>
          <w:tblHeader/>
          <w:jc w:val="center"/>
        </w:trPr>
        <w:tc>
          <w:tcPr>
            <w:tcW w:w="39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1452B" w:rsidRPr="001462B5" w:rsidRDefault="000B3F79" w:rsidP="001462B5">
            <w:pPr>
              <w:spacing w:after="0" w:line="240" w:lineRule="auto"/>
              <w:rPr>
                <w:rFonts w:cstheme="minorHAnsi"/>
              </w:rPr>
            </w:pPr>
            <w:r w:rsidRPr="001462B5">
              <w:rPr>
                <w:rFonts w:cstheme="minorHAnsi"/>
              </w:rPr>
              <w:t>DNA quality  260/280 ratio</w:t>
            </w:r>
            <w:r w:rsidR="00B1658C">
              <w:rPr>
                <w:rFonts w:cstheme="minorHAnsi"/>
              </w:rPr>
              <w:t>*</w:t>
            </w:r>
          </w:p>
        </w:tc>
        <w:tc>
          <w:tcPr>
            <w:tcW w:w="15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B3F79" w:rsidRPr="001462B5" w:rsidRDefault="000B3F79" w:rsidP="002D35AD">
            <w:pPr>
              <w:pStyle w:val="Heading3"/>
              <w:jc w:val="lef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B3F79" w:rsidRPr="001462B5" w:rsidRDefault="000B3F79" w:rsidP="002D35AD">
            <w:pPr>
              <w:pStyle w:val="Heading3"/>
              <w:jc w:val="lef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B3F79" w:rsidRPr="001462B5" w:rsidRDefault="000B3F79" w:rsidP="002D35AD">
            <w:pPr>
              <w:pStyle w:val="Heading3"/>
              <w:jc w:val="lef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B3F79" w:rsidRPr="001462B5" w:rsidRDefault="000B3F79" w:rsidP="002D35AD">
            <w:pPr>
              <w:pStyle w:val="Heading3"/>
              <w:jc w:val="lef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</w:tr>
      <w:tr w:rsidR="00087360" w:rsidRPr="001462B5" w:rsidTr="00F76E3E">
        <w:trPr>
          <w:trHeight w:val="350"/>
          <w:tblHeader/>
          <w:jc w:val="center"/>
        </w:trPr>
        <w:tc>
          <w:tcPr>
            <w:tcW w:w="39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1452B" w:rsidRPr="001462B5" w:rsidRDefault="00900032" w:rsidP="001462B5">
            <w:pPr>
              <w:spacing w:after="0" w:line="240" w:lineRule="auto"/>
              <w:rPr>
                <w:rFonts w:cstheme="minorHAnsi"/>
              </w:rPr>
            </w:pPr>
            <w:r w:rsidRPr="001462B5">
              <w:rPr>
                <w:rFonts w:cstheme="minorHAnsi"/>
              </w:rPr>
              <w:t xml:space="preserve">DNA quality  </w:t>
            </w:r>
            <w:r w:rsidR="00087360" w:rsidRPr="001462B5">
              <w:rPr>
                <w:rFonts w:cstheme="minorHAnsi"/>
              </w:rPr>
              <w:t>260/230 ratio</w:t>
            </w:r>
            <w:r w:rsidR="00B1658C">
              <w:rPr>
                <w:rFonts w:cstheme="minorHAnsi"/>
              </w:rPr>
              <w:t>*</w:t>
            </w:r>
          </w:p>
        </w:tc>
        <w:tc>
          <w:tcPr>
            <w:tcW w:w="15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87360" w:rsidRPr="001462B5" w:rsidRDefault="00087360" w:rsidP="002D35AD">
            <w:pPr>
              <w:pStyle w:val="Heading3"/>
              <w:jc w:val="lef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87360" w:rsidRPr="001462B5" w:rsidRDefault="00087360" w:rsidP="002D35AD">
            <w:pPr>
              <w:pStyle w:val="Heading3"/>
              <w:jc w:val="lef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87360" w:rsidRPr="001462B5" w:rsidRDefault="00087360" w:rsidP="002D35AD">
            <w:pPr>
              <w:pStyle w:val="Heading3"/>
              <w:jc w:val="lef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87360" w:rsidRPr="001462B5" w:rsidRDefault="00087360" w:rsidP="002D35AD">
            <w:pPr>
              <w:pStyle w:val="Heading3"/>
              <w:jc w:val="lef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</w:tr>
      <w:tr w:rsidR="000B3F79" w:rsidRPr="001462B5" w:rsidTr="00F76E3E">
        <w:trPr>
          <w:trHeight w:val="548"/>
          <w:tblHeader/>
          <w:jc w:val="center"/>
        </w:trPr>
        <w:tc>
          <w:tcPr>
            <w:tcW w:w="39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B3F79" w:rsidRPr="001462B5" w:rsidRDefault="000B3F79" w:rsidP="00AB3961">
            <w:pPr>
              <w:pStyle w:val="Heading3"/>
              <w:jc w:val="lef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1462B5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Species and reference g</w:t>
            </w:r>
            <w:r w:rsidR="00AB3961" w:rsidRPr="001462B5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enome*</w:t>
            </w:r>
            <w:r w:rsidR="005E64D5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*</w:t>
            </w:r>
          </w:p>
        </w:tc>
        <w:tc>
          <w:tcPr>
            <w:tcW w:w="15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B3F79" w:rsidRPr="001462B5" w:rsidRDefault="000B3F79" w:rsidP="002D35AD">
            <w:pPr>
              <w:pStyle w:val="Heading3"/>
              <w:jc w:val="lef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B3F79" w:rsidRPr="001462B5" w:rsidRDefault="000B3F79" w:rsidP="002D35AD">
            <w:pPr>
              <w:pStyle w:val="Heading3"/>
              <w:jc w:val="lef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B3F79" w:rsidRPr="001462B5" w:rsidRDefault="000B3F79" w:rsidP="002D35AD">
            <w:pPr>
              <w:pStyle w:val="Heading3"/>
              <w:jc w:val="lef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B3F79" w:rsidRPr="001462B5" w:rsidRDefault="000B3F79" w:rsidP="002D35AD">
            <w:pPr>
              <w:pStyle w:val="Heading3"/>
              <w:jc w:val="lef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</w:tr>
    </w:tbl>
    <w:p w:rsidR="001462B5" w:rsidRDefault="001462B5" w:rsidP="001462B5">
      <w:pPr>
        <w:spacing w:after="0" w:line="240" w:lineRule="auto"/>
        <w:ind w:right="-288"/>
        <w:rPr>
          <w:sz w:val="20"/>
          <w:szCs w:val="20"/>
        </w:rPr>
      </w:pPr>
      <w:r>
        <w:rPr>
          <w:sz w:val="20"/>
          <w:szCs w:val="20"/>
        </w:rPr>
        <w:t xml:space="preserve">* 260/280 </w:t>
      </w:r>
      <w:r w:rsidRPr="004F70E6">
        <w:rPr>
          <w:sz w:val="20"/>
          <w:szCs w:val="20"/>
        </w:rPr>
        <w:t xml:space="preserve">recommended value </w:t>
      </w:r>
      <w:proofErr w:type="gramStart"/>
      <w:r w:rsidRPr="004F70E6">
        <w:rPr>
          <w:sz w:val="20"/>
          <w:szCs w:val="20"/>
        </w:rPr>
        <w:t>1.8 ;</w:t>
      </w:r>
      <w:proofErr w:type="gramEnd"/>
      <w:r w:rsidRPr="004F70E6">
        <w:rPr>
          <w:sz w:val="20"/>
          <w:szCs w:val="20"/>
        </w:rPr>
        <w:t xml:space="preserve"> 260/230 recommended value 2.0-2.2</w:t>
      </w:r>
    </w:p>
    <w:p w:rsidR="000B3F79" w:rsidRDefault="000B3F79" w:rsidP="00BA5B39">
      <w:pPr>
        <w:spacing w:after="0" w:line="240" w:lineRule="auto"/>
        <w:ind w:right="-720"/>
        <w:rPr>
          <w:sz w:val="20"/>
          <w:szCs w:val="20"/>
          <w:u w:val="single"/>
        </w:rPr>
      </w:pPr>
      <w:r w:rsidRPr="00784C71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BDB3AA" wp14:editId="74A2636F">
                <wp:simplePos x="0" y="0"/>
                <wp:positionH relativeFrom="column">
                  <wp:posOffset>3914775</wp:posOffset>
                </wp:positionH>
                <wp:positionV relativeFrom="paragraph">
                  <wp:posOffset>297815</wp:posOffset>
                </wp:positionV>
                <wp:extent cx="2605177" cy="4572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5177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3F79" w:rsidRPr="00784C71" w:rsidRDefault="000B3F79" w:rsidP="000B3F79">
                            <w:pPr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  <w:r w:rsidRPr="0095189E">
                              <w:rPr>
                                <w:b/>
                                <w:bCs/>
                              </w:rPr>
                              <w:t xml:space="preserve">PI </w:t>
                            </w:r>
                            <w:r>
                              <w:rPr>
                                <w:b/>
                                <w:bCs/>
                              </w:rPr>
                              <w:t>s</w:t>
                            </w:r>
                            <w:r w:rsidRPr="0095189E">
                              <w:rPr>
                                <w:b/>
                                <w:bCs/>
                              </w:rPr>
                              <w:t>ignature: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  </w:t>
                            </w:r>
                            <w:r w:rsidRPr="00784C71">
                              <w:rPr>
                                <w:sz w:val="20"/>
                                <w:szCs w:val="20"/>
                              </w:rPr>
                              <w:t>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BDB3AA" id="_x0000_s1028" type="#_x0000_t202" style="position:absolute;margin-left:308.25pt;margin-top:23.45pt;width:205.15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" filled="f" stroked="f">
                <v:textbox>
                  <w:txbxContent>
                    <w:p w:rsidR="000B3F79" w:rsidRPr="00784C71" w:rsidRDefault="000B3F79" w:rsidP="000B3F79">
                      <w:pPr>
                        <w:rPr>
                          <w:sz w:val="20"/>
                          <w:szCs w:val="20"/>
                          <w:rtl/>
                        </w:rPr>
                      </w:pPr>
                      <w:r w:rsidRPr="0095189E">
                        <w:rPr>
                          <w:b/>
                          <w:bCs/>
                        </w:rPr>
                        <w:t xml:space="preserve">PI </w:t>
                      </w:r>
                      <w:r>
                        <w:rPr>
                          <w:b/>
                          <w:bCs/>
                        </w:rPr>
                        <w:t>s</w:t>
                      </w:r>
                      <w:r w:rsidRPr="0095189E">
                        <w:rPr>
                          <w:b/>
                          <w:bCs/>
                        </w:rPr>
                        <w:t>ignature:</w:t>
                      </w:r>
                      <w:r>
                        <w:rPr>
                          <w:b/>
                          <w:bCs/>
                        </w:rPr>
                        <w:t xml:space="preserve">   </w:t>
                      </w:r>
                      <w:r w:rsidRPr="00784C71">
                        <w:rPr>
                          <w:sz w:val="20"/>
                          <w:szCs w:val="20"/>
                        </w:rPr>
                        <w:t>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AB3961">
        <w:rPr>
          <w:sz w:val="20"/>
          <w:szCs w:val="20"/>
        </w:rPr>
        <w:t>*</w:t>
      </w:r>
      <w:r w:rsidR="005E64D5">
        <w:rPr>
          <w:sz w:val="20"/>
          <w:szCs w:val="20"/>
        </w:rPr>
        <w:t>*</w:t>
      </w:r>
      <w:r w:rsidR="00AB3961">
        <w:rPr>
          <w:sz w:val="20"/>
          <w:szCs w:val="20"/>
        </w:rPr>
        <w:t xml:space="preserve"> </w:t>
      </w:r>
      <w:r w:rsidRPr="00911D0F">
        <w:rPr>
          <w:sz w:val="20"/>
          <w:szCs w:val="20"/>
        </w:rPr>
        <w:t xml:space="preserve">If samples are of human source please sign here </w:t>
      </w:r>
      <w:bookmarkStart w:id="0" w:name="_GoBack"/>
      <w:bookmarkEnd w:id="0"/>
      <w:r w:rsidRPr="00911D0F">
        <w:rPr>
          <w:sz w:val="20"/>
          <w:szCs w:val="20"/>
        </w:rPr>
        <w:t xml:space="preserve">to </w:t>
      </w:r>
      <w:r>
        <w:rPr>
          <w:sz w:val="20"/>
          <w:szCs w:val="20"/>
        </w:rPr>
        <w:t xml:space="preserve">confirm </w:t>
      </w:r>
      <w:r w:rsidRPr="00911D0F">
        <w:rPr>
          <w:sz w:val="20"/>
          <w:szCs w:val="20"/>
        </w:rPr>
        <w:t>you receive</w:t>
      </w:r>
      <w:r>
        <w:rPr>
          <w:sz w:val="20"/>
          <w:szCs w:val="20"/>
        </w:rPr>
        <w:t>d</w:t>
      </w:r>
      <w:r w:rsidRPr="00911D0F">
        <w:rPr>
          <w:sz w:val="20"/>
          <w:szCs w:val="20"/>
        </w:rPr>
        <w:t xml:space="preserve"> Helsinki approval for the </w:t>
      </w:r>
      <w:r w:rsidR="00B75F51">
        <w:rPr>
          <w:sz w:val="20"/>
          <w:szCs w:val="20"/>
        </w:rPr>
        <w:t>e</w:t>
      </w:r>
      <w:r w:rsidRPr="00911D0F">
        <w:rPr>
          <w:sz w:val="20"/>
          <w:szCs w:val="20"/>
        </w:rPr>
        <w:t>xperiment</w:t>
      </w:r>
      <w:r>
        <w:rPr>
          <w:rFonts w:hint="cs"/>
          <w:sz w:val="20"/>
          <w:szCs w:val="20"/>
          <w:u w:val="single"/>
          <w:rtl/>
        </w:rPr>
        <w:t xml:space="preserve">                    </w:t>
      </w:r>
    </w:p>
    <w:sectPr w:rsidR="000B3F79" w:rsidSect="00C81019">
      <w:headerReference w:type="default" r:id="rId7"/>
      <w:footerReference w:type="default" r:id="rId8"/>
      <w:pgSz w:w="12240" w:h="15840"/>
      <w:pgMar w:top="1440" w:right="1080" w:bottom="1440" w:left="1080" w:header="720" w:footer="4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F0A" w:rsidRDefault="00FA7F0A" w:rsidP="000B3F79">
      <w:pPr>
        <w:spacing w:after="0" w:line="240" w:lineRule="auto"/>
      </w:pPr>
      <w:r>
        <w:separator/>
      </w:r>
    </w:p>
  </w:endnote>
  <w:endnote w:type="continuationSeparator" w:id="0">
    <w:p w:rsidR="00FA7F0A" w:rsidRDefault="00FA7F0A" w:rsidP="000B3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019" w:rsidRPr="002C78E1" w:rsidRDefault="008640EE" w:rsidP="008640EE">
    <w:pPr>
      <w:pStyle w:val="Footer"/>
      <w:tabs>
        <w:tab w:val="left" w:pos="540"/>
        <w:tab w:val="left" w:pos="900"/>
      </w:tabs>
      <w:bidi w:val="0"/>
      <w:spacing w:before="120"/>
      <w:jc w:val="center"/>
      <w:rPr>
        <w:rStyle w:val="Hyperlink"/>
        <w:rFonts w:ascii="Arial" w:hAnsi="Arial"/>
        <w:color w:val="000080"/>
        <w:sz w:val="18"/>
        <w:u w:color="4C4C4C"/>
      </w:rPr>
    </w:pPr>
    <w:r>
      <w:rPr>
        <w:noProof/>
        <w:color w:val="8496B0" w:themeColor="text2" w:themeTint="99"/>
        <w:sz w:val="16"/>
        <w:szCs w:val="16"/>
      </w:rPr>
      <mc:AlternateContent>
        <mc:Choice Requires="wps">
          <w:drawing>
            <wp:inline distT="0" distB="0" distL="0" distR="0">
              <wp:extent cx="3991610" cy="635"/>
              <wp:effectExtent l="0" t="0" r="27940" b="37465"/>
              <wp:docPr id="13" name="AutoShap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99161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shapetype w14:anchorId="34E229D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9" o:spid="_x0000_s1026" type="#_x0000_t32" style="width:314.3pt;height:.05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" strokecolor="#5b9bd5 [3204]" strokeweight="1pt">
              <v:shadow color="#1f4d78 [1604]" offset="1pt"/>
              <w10:anchorlock/>
            </v:shape>
          </w:pict>
        </mc:Fallback>
      </mc:AlternateContent>
    </w:r>
    <w:r>
      <w:rPr>
        <w:rFonts w:ascii="Arial" w:hAnsi="Arial"/>
        <w:sz w:val="18"/>
        <w:u w:color="4C4C4C"/>
      </w:rPr>
      <w:br/>
    </w:r>
    <w:r w:rsidR="00C81019" w:rsidRPr="00895261">
      <w:rPr>
        <w:rFonts w:ascii="Arial" w:hAnsi="Arial"/>
        <w:sz w:val="18"/>
        <w:u w:color="4C4C4C"/>
      </w:rPr>
      <w:t>Tel: 04 829 5168,</w:t>
    </w:r>
    <w:r w:rsidR="00C81019">
      <w:rPr>
        <w:rFonts w:ascii="Arial" w:hAnsi="Arial"/>
        <w:color w:val="000080"/>
        <w:sz w:val="18"/>
        <w:u w:color="4C4C4C"/>
      </w:rPr>
      <w:t xml:space="preserve"> </w:t>
    </w:r>
    <w:hyperlink r:id="rId1" w:history="1">
      <w:r w:rsidR="00C81019" w:rsidRPr="00DD4779">
        <w:rPr>
          <w:rStyle w:val="Hyperlink"/>
          <w:rFonts w:ascii="Arial" w:hAnsi="Arial"/>
          <w:sz w:val="18"/>
          <w:u w:color="4C4C4C"/>
        </w:rPr>
        <w:t>tgc@technion.ac.il</w:t>
      </w:r>
    </w:hyperlink>
    <w:r w:rsidR="00C81019" w:rsidRPr="00895261">
      <w:rPr>
        <w:rStyle w:val="Hyperlink"/>
        <w:rFonts w:ascii="Arial" w:hAnsi="Arial"/>
        <w:sz w:val="18"/>
        <w:u w:color="4C4C4C"/>
      </w:rPr>
      <w:t>,</w:t>
    </w:r>
    <w:r w:rsidR="00C81019" w:rsidRPr="00895261">
      <w:rPr>
        <w:rStyle w:val="Hyperlink"/>
        <w:rFonts w:ascii="Arial" w:hAnsi="Arial"/>
        <w:sz w:val="18"/>
        <w:u w:val="none"/>
      </w:rPr>
      <w:t xml:space="preserve"> </w:t>
    </w:r>
    <w:hyperlink r:id="rId2" w:history="1">
      <w:r w:rsidR="00C81019" w:rsidRPr="00895261">
        <w:rPr>
          <w:rStyle w:val="Hyperlink"/>
          <w:rFonts w:ascii="Arial" w:hAnsi="Arial"/>
          <w:sz w:val="18"/>
          <w:u w:color="4C4C4C"/>
        </w:rPr>
        <w:t>https://tgc.net.technion.ac.il/</w:t>
      </w:r>
    </w:hyperlink>
  </w:p>
  <w:p w:rsidR="000B3F79" w:rsidRPr="00C81019" w:rsidRDefault="000B3F79" w:rsidP="00C81019">
    <w:pPr>
      <w:pStyle w:val="Footer"/>
      <w:tabs>
        <w:tab w:val="left" w:pos="900"/>
      </w:tabs>
      <w:spacing w:before="120"/>
      <w:ind w:right="902"/>
      <w:rPr>
        <w:rFonts w:ascii="Arial" w:hAnsi="Arial"/>
        <w:color w:val="000080"/>
        <w:sz w:val="18"/>
        <w:u w:val="single" w:color="4C4C4C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F0A" w:rsidRDefault="00FA7F0A" w:rsidP="000B3F79">
      <w:pPr>
        <w:spacing w:after="0" w:line="240" w:lineRule="auto"/>
      </w:pPr>
      <w:r>
        <w:separator/>
      </w:r>
    </w:p>
  </w:footnote>
  <w:footnote w:type="continuationSeparator" w:id="0">
    <w:p w:rsidR="00FA7F0A" w:rsidRDefault="00FA7F0A" w:rsidP="000B3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F79" w:rsidRDefault="000B3F79">
    <w:pPr>
      <w:pStyle w:val="Header"/>
    </w:pPr>
    <w:r>
      <w:rPr>
        <w:noProof/>
        <w:rtl/>
      </w:rPr>
      <w:drawing>
        <wp:anchor distT="0" distB="0" distL="114300" distR="114300" simplePos="0" relativeHeight="251661312" behindDoc="0" locked="0" layoutInCell="1" allowOverlap="1" wp14:anchorId="40BEA00B" wp14:editId="6C0E9771">
          <wp:simplePos x="0" y="0"/>
          <wp:positionH relativeFrom="column">
            <wp:posOffset>4591050</wp:posOffset>
          </wp:positionH>
          <wp:positionV relativeFrom="paragraph">
            <wp:posOffset>-161925</wp:posOffset>
          </wp:positionV>
          <wp:extent cx="1353820" cy="577850"/>
          <wp:effectExtent l="0" t="0" r="0" b="0"/>
          <wp:wrapSquare wrapText="bothSides"/>
          <wp:docPr id="10" name="תמונה 1" descr="technion_symb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 descr="technion_symbol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820" cy="577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  <w:rtl/>
      </w:rPr>
      <w:drawing>
        <wp:anchor distT="0" distB="0" distL="114300" distR="114300" simplePos="0" relativeHeight="251659264" behindDoc="0" locked="0" layoutInCell="1" allowOverlap="1" wp14:anchorId="227531C2" wp14:editId="0502A1F1">
          <wp:simplePos x="0" y="0"/>
          <wp:positionH relativeFrom="column">
            <wp:posOffset>0</wp:posOffset>
          </wp:positionH>
          <wp:positionV relativeFrom="paragraph">
            <wp:posOffset>-190500</wp:posOffset>
          </wp:positionV>
          <wp:extent cx="1344295" cy="629285"/>
          <wp:effectExtent l="0" t="0" r="8255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GC_Logo_Pos_300DPI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295" cy="629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B3F79" w:rsidRDefault="000B3F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ED1CCF"/>
    <w:multiLevelType w:val="hybridMultilevel"/>
    <w:tmpl w:val="2894F926"/>
    <w:lvl w:ilvl="0" w:tplc="FB20885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DB2"/>
    <w:rsid w:val="0001452B"/>
    <w:rsid w:val="00052B15"/>
    <w:rsid w:val="00066AE0"/>
    <w:rsid w:val="00087360"/>
    <w:rsid w:val="000B3F79"/>
    <w:rsid w:val="000D722D"/>
    <w:rsid w:val="001462B5"/>
    <w:rsid w:val="00146AAE"/>
    <w:rsid w:val="001B7990"/>
    <w:rsid w:val="00285E6F"/>
    <w:rsid w:val="002A32FF"/>
    <w:rsid w:val="002B45C9"/>
    <w:rsid w:val="0031439A"/>
    <w:rsid w:val="003F374F"/>
    <w:rsid w:val="00411E5E"/>
    <w:rsid w:val="004B48A0"/>
    <w:rsid w:val="004F70E6"/>
    <w:rsid w:val="004F7E45"/>
    <w:rsid w:val="005453C3"/>
    <w:rsid w:val="005E64D5"/>
    <w:rsid w:val="00652C6E"/>
    <w:rsid w:val="00750D61"/>
    <w:rsid w:val="00796DB3"/>
    <w:rsid w:val="007E6CAE"/>
    <w:rsid w:val="008640EE"/>
    <w:rsid w:val="008A7914"/>
    <w:rsid w:val="008E3C30"/>
    <w:rsid w:val="00900032"/>
    <w:rsid w:val="00956179"/>
    <w:rsid w:val="00A017C1"/>
    <w:rsid w:val="00A157B4"/>
    <w:rsid w:val="00A44DB2"/>
    <w:rsid w:val="00A47226"/>
    <w:rsid w:val="00A63B4E"/>
    <w:rsid w:val="00AB3961"/>
    <w:rsid w:val="00AC2247"/>
    <w:rsid w:val="00AD54CB"/>
    <w:rsid w:val="00B1658C"/>
    <w:rsid w:val="00B45C91"/>
    <w:rsid w:val="00B75F51"/>
    <w:rsid w:val="00BA5B39"/>
    <w:rsid w:val="00BD1A0B"/>
    <w:rsid w:val="00C10484"/>
    <w:rsid w:val="00C34D07"/>
    <w:rsid w:val="00C775DB"/>
    <w:rsid w:val="00C81019"/>
    <w:rsid w:val="00D75A24"/>
    <w:rsid w:val="00D82FF3"/>
    <w:rsid w:val="00DD2236"/>
    <w:rsid w:val="00E37D14"/>
    <w:rsid w:val="00E83599"/>
    <w:rsid w:val="00EE5A96"/>
    <w:rsid w:val="00F32D5E"/>
    <w:rsid w:val="00F62261"/>
    <w:rsid w:val="00F76E3E"/>
    <w:rsid w:val="00FA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97695AF"/>
  <w15:chartTrackingRefBased/>
  <w15:docId w15:val="{683ADC5B-938C-4A20-85BB-FF727263D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9"/>
    <w:qFormat/>
    <w:rsid w:val="000B3F79"/>
    <w:pPr>
      <w:keepNext/>
      <w:spacing w:after="0" w:line="240" w:lineRule="auto"/>
      <w:jc w:val="center"/>
      <w:outlineLvl w:val="2"/>
    </w:pPr>
    <w:rPr>
      <w:rFonts w:ascii="Verdana" w:eastAsia="PMingLiU" w:hAnsi="Verdana" w:cs="Verdana"/>
      <w:b/>
      <w:bCs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5A96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EE5A96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9"/>
    <w:rsid w:val="000B3F79"/>
    <w:rPr>
      <w:rFonts w:ascii="Verdana" w:eastAsia="PMingLiU" w:hAnsi="Verdana" w:cs="Verdana"/>
      <w:b/>
      <w:bCs/>
      <w:sz w:val="20"/>
      <w:szCs w:val="20"/>
      <w:lang w:bidi="ar-SA"/>
    </w:rPr>
  </w:style>
  <w:style w:type="paragraph" w:styleId="Footer">
    <w:name w:val="footer"/>
    <w:basedOn w:val="Normal"/>
    <w:link w:val="FooterChar"/>
    <w:unhideWhenUsed/>
    <w:rsid w:val="000B3F79"/>
    <w:pPr>
      <w:tabs>
        <w:tab w:val="center" w:pos="4153"/>
        <w:tab w:val="right" w:pos="8306"/>
      </w:tabs>
      <w:bidi/>
      <w:spacing w:after="0" w:line="240" w:lineRule="auto"/>
    </w:pPr>
    <w:rPr>
      <w:rFonts w:ascii="Calibri" w:eastAsia="Times New Roman" w:hAnsi="Calibri" w:cs="Arial"/>
    </w:rPr>
  </w:style>
  <w:style w:type="character" w:customStyle="1" w:styleId="FooterChar">
    <w:name w:val="Footer Char"/>
    <w:basedOn w:val="DefaultParagraphFont"/>
    <w:link w:val="Footer"/>
    <w:rsid w:val="000B3F79"/>
    <w:rPr>
      <w:rFonts w:ascii="Calibri" w:eastAsia="Times New Roman" w:hAnsi="Calibri" w:cs="Arial"/>
    </w:rPr>
  </w:style>
  <w:style w:type="paragraph" w:styleId="Header">
    <w:name w:val="header"/>
    <w:basedOn w:val="Normal"/>
    <w:link w:val="HeaderChar"/>
    <w:uiPriority w:val="99"/>
    <w:unhideWhenUsed/>
    <w:rsid w:val="000B3F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3F79"/>
  </w:style>
  <w:style w:type="paragraph" w:styleId="ListParagraph">
    <w:name w:val="List Paragraph"/>
    <w:basedOn w:val="Normal"/>
    <w:uiPriority w:val="34"/>
    <w:qFormat/>
    <w:rsid w:val="00AB396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50D6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gc.net.technion.ac.il/" TargetMode="External"/><Relationship Id="rId1" Type="http://schemas.openxmlformats.org/officeDocument/2006/relationships/hyperlink" Target="mailto:tgc@technion.ac.i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Nitsan Fourier</dc:creator>
  <cp:keywords/>
  <dc:description/>
  <cp:lastModifiedBy>Nitsan Fourier</cp:lastModifiedBy>
  <cp:revision>3</cp:revision>
  <dcterms:created xsi:type="dcterms:W3CDTF">2020-08-23T12:02:00Z</dcterms:created>
  <dcterms:modified xsi:type="dcterms:W3CDTF">2020-08-23T12:06:00Z</dcterms:modified>
</cp:coreProperties>
</file>