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12" w:rsidRDefault="00A262A3" w:rsidP="00A262A3">
      <w:pPr>
        <w:pStyle w:val="Heading1"/>
        <w:bidi w:val="0"/>
        <w:rPr>
          <w:rFonts w:ascii="Calibri" w:hAnsi="Calibri" w:cs="Calibri"/>
        </w:rPr>
      </w:pPr>
      <w:r w:rsidRPr="00FB3C1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752D1" wp14:editId="32D11A42">
                <wp:simplePos x="0" y="0"/>
                <wp:positionH relativeFrom="column">
                  <wp:posOffset>2614882</wp:posOffset>
                </wp:positionH>
                <wp:positionV relativeFrom="paragraph">
                  <wp:posOffset>28875</wp:posOffset>
                </wp:positionV>
                <wp:extent cx="1710046" cy="422694"/>
                <wp:effectExtent l="0" t="0" r="2413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46" cy="4226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2A3" w:rsidRPr="00104084" w:rsidRDefault="00A262A3" w:rsidP="00A262A3">
                            <w:pPr>
                              <w:bidi w:val="0"/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>For internal use:</w:t>
                            </w:r>
                          </w:p>
                          <w:p w:rsidR="00A262A3" w:rsidRPr="00104084" w:rsidRDefault="00A262A3" w:rsidP="00A262A3">
                            <w:pPr>
                              <w:bidi w:val="0"/>
                              <w:spacing w:after="0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Storage box </w:t>
                            </w:r>
                            <w:r w:rsidR="00070EEE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837A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04084">
                              <w:rPr>
                                <w:rFonts w:cs="Calibri"/>
                                <w:sz w:val="20"/>
                                <w:szCs w:val="20"/>
                              </w:rPr>
                              <w:t># _______</w:t>
                            </w:r>
                          </w:p>
                          <w:p w:rsidR="00104084" w:rsidRPr="00104084" w:rsidRDefault="00104084" w:rsidP="00790DE3">
                            <w:pPr>
                              <w:bidi w:val="0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5.9pt;margin-top:2.25pt;width:134.6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" fillcolor="#eeece1 [3214]">
                <v:textbox>
                  <w:txbxContent>
                    <w:p w:rsidR="00A262A3" w:rsidRPr="00104084" w:rsidRDefault="00A262A3" w:rsidP="00A262A3">
                      <w:pPr>
                        <w:bidi w:val="0"/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104084">
                        <w:rPr>
                          <w:rFonts w:cs="Calibri"/>
                          <w:sz w:val="20"/>
                          <w:szCs w:val="20"/>
                        </w:rPr>
                        <w:t>For internal use:</w:t>
                      </w:r>
                    </w:p>
                    <w:p w:rsidR="00A262A3" w:rsidRPr="00104084" w:rsidRDefault="00A262A3" w:rsidP="00A262A3">
                      <w:pPr>
                        <w:bidi w:val="0"/>
                        <w:spacing w:after="0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104084">
                        <w:rPr>
                          <w:rFonts w:cs="Calibri"/>
                          <w:sz w:val="20"/>
                          <w:szCs w:val="20"/>
                        </w:rPr>
                        <w:t xml:space="preserve">Storage box </w:t>
                      </w:r>
                      <w:r w:rsidR="00070EEE"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  <w:r w:rsidR="006837A4">
                        <w:rPr>
                          <w:rFonts w:cs="Calibri"/>
                          <w:sz w:val="20"/>
                          <w:szCs w:val="20"/>
                        </w:rPr>
                        <w:t xml:space="preserve">  </w:t>
                      </w:r>
                      <w:r w:rsidRPr="00104084">
                        <w:rPr>
                          <w:rFonts w:cs="Calibri"/>
                          <w:sz w:val="20"/>
                          <w:szCs w:val="20"/>
                        </w:rPr>
                        <w:t># _______</w:t>
                      </w:r>
                    </w:p>
                    <w:p w:rsidR="00104084" w:rsidRPr="00104084" w:rsidRDefault="00104084" w:rsidP="00790DE3">
                      <w:pPr>
                        <w:bidi w:val="0"/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D5872">
        <w:rPr>
          <w:rFonts w:asciiTheme="minorHAnsi" w:hAnsiTheme="minorHAnsi" w:cstheme="minorHAnsi"/>
          <w:noProof/>
        </w:rPr>
        <w:t>Library</w:t>
      </w:r>
      <w:r w:rsidR="00BD5B12" w:rsidRPr="00D40540">
        <w:rPr>
          <w:rFonts w:asciiTheme="minorHAnsi" w:hAnsiTheme="minorHAnsi" w:cstheme="minorHAnsi"/>
        </w:rPr>
        <w:t xml:space="preserve"> submissi</w:t>
      </w:r>
      <w:bookmarkStart w:id="0" w:name="_GoBack"/>
      <w:bookmarkEnd w:id="0"/>
      <w:r w:rsidR="00BD5B12" w:rsidRPr="00D40540">
        <w:rPr>
          <w:rFonts w:asciiTheme="minorHAnsi" w:hAnsiTheme="minorHAnsi" w:cstheme="minorHAnsi"/>
        </w:rPr>
        <w:t>on form</w:t>
      </w:r>
    </w:p>
    <w:p w:rsidR="00A262A3" w:rsidRPr="006D6267" w:rsidRDefault="00A262A3" w:rsidP="00A262A3">
      <w:pPr>
        <w:bidi w:val="0"/>
        <w:spacing w:after="0" w:line="240" w:lineRule="auto"/>
        <w:rPr>
          <w:rFonts w:cs="Calibri"/>
        </w:rPr>
      </w:pPr>
      <w:r w:rsidRPr="006D6267">
        <w:rPr>
          <w:rFonts w:cs="Calibri"/>
        </w:rPr>
        <w:t>Please fill out the requested information in full.</w:t>
      </w:r>
    </w:p>
    <w:tbl>
      <w:tblPr>
        <w:tblW w:w="9105" w:type="dxa"/>
        <w:tblLook w:val="0000" w:firstRow="0" w:lastRow="0" w:firstColumn="0" w:lastColumn="0" w:noHBand="0" w:noVBand="0"/>
      </w:tblPr>
      <w:tblGrid>
        <w:gridCol w:w="1964"/>
        <w:gridCol w:w="2464"/>
        <w:gridCol w:w="1980"/>
        <w:gridCol w:w="2697"/>
      </w:tblGrid>
      <w:tr w:rsidR="00BD5B12" w:rsidRPr="006D6267" w:rsidTr="00BC0AC0">
        <w:trPr>
          <w:trHeight w:val="416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First name: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Last name: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</w:p>
        </w:tc>
      </w:tr>
      <w:tr w:rsidR="00BD5B12" w:rsidRPr="006D6267" w:rsidTr="00BC0AC0">
        <w:trPr>
          <w:trHeight w:val="417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E-mail address: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Phone number: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</w:p>
        </w:tc>
      </w:tr>
      <w:tr w:rsidR="00BD5B12" w:rsidRPr="006D6267" w:rsidTr="00BC0AC0">
        <w:trPr>
          <w:trHeight w:val="551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Principal investigator: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D5B12" w:rsidRDefault="00A262A3" w:rsidP="00A262A3">
            <w:pPr>
              <w:bidi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Account number</w:t>
            </w:r>
            <w:r w:rsidRPr="00010685">
              <w:rPr>
                <w:rFonts w:cstheme="minorHAnsi"/>
              </w:rPr>
              <w:t>:</w:t>
            </w:r>
          </w:p>
          <w:p w:rsidR="00790DE3" w:rsidRPr="006D6267" w:rsidRDefault="00790DE3" w:rsidP="00790DE3">
            <w:pPr>
              <w:bidi w:val="0"/>
              <w:spacing w:after="0"/>
              <w:rPr>
                <w:rFonts w:cs="Calibri"/>
              </w:rPr>
            </w:pPr>
            <w:r w:rsidRPr="003F226E">
              <w:rPr>
                <w:rFonts w:cstheme="minorHAnsi"/>
                <w:sz w:val="18"/>
                <w:szCs w:val="18"/>
              </w:rPr>
              <w:t>(Technion only)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</w:p>
        </w:tc>
      </w:tr>
      <w:tr w:rsidR="00BD5B12" w:rsidRPr="006D6267" w:rsidTr="00BC0AC0">
        <w:trPr>
          <w:trHeight w:val="503"/>
        </w:trPr>
        <w:tc>
          <w:tcPr>
            <w:tcW w:w="1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  <w:r w:rsidRPr="006D6267">
              <w:rPr>
                <w:rFonts w:cs="Calibri"/>
              </w:rPr>
              <w:t>Institution and department</w:t>
            </w:r>
            <w:r w:rsidRPr="006D6267">
              <w:rPr>
                <w:rFonts w:cs="Calibri"/>
                <w:vertAlign w:val="superscript"/>
              </w:rPr>
              <w:t>*</w:t>
            </w:r>
            <w:r w:rsidRPr="006D6267">
              <w:rPr>
                <w:rFonts w:cs="Calibri"/>
              </w:rPr>
              <w:t>: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5B12" w:rsidRPr="006D6267" w:rsidRDefault="00BD5B12" w:rsidP="00A262A3">
            <w:pPr>
              <w:bidi w:val="0"/>
              <w:spacing w:after="0"/>
              <w:rPr>
                <w:rFonts w:cs="Calibri"/>
              </w:rPr>
            </w:pPr>
          </w:p>
        </w:tc>
      </w:tr>
    </w:tbl>
    <w:p w:rsidR="00BD5B12" w:rsidRDefault="00BD5B12" w:rsidP="00BD5B12">
      <w:pPr>
        <w:bidi w:val="0"/>
        <w:spacing w:line="240" w:lineRule="auto"/>
        <w:rPr>
          <w:rFonts w:cs="Calibri"/>
        </w:rPr>
      </w:pPr>
      <w:r>
        <w:rPr>
          <w:rFonts w:cs="Calibri"/>
        </w:rPr>
        <w:t xml:space="preserve">* </w:t>
      </w:r>
      <w:r w:rsidRPr="009F25A8">
        <w:rPr>
          <w:rFonts w:cs="Calibri"/>
        </w:rPr>
        <w:t>Non-Technion investigators, please provide full address.</w:t>
      </w:r>
    </w:p>
    <w:p w:rsidR="00BD5B12" w:rsidRPr="00675CF8" w:rsidRDefault="00790DE3" w:rsidP="00A262A3">
      <w:pPr>
        <w:bidi w:val="0"/>
        <w:spacing w:after="0" w:line="240" w:lineRule="auto"/>
        <w:rPr>
          <w:rFonts w:cs="Calibri"/>
        </w:rPr>
      </w:pPr>
      <w:r>
        <w:rPr>
          <w:rFonts w:cs="Calibri"/>
        </w:rPr>
        <w:t>S</w:t>
      </w:r>
      <w:r w:rsidR="00BD5B12" w:rsidRPr="006D6267">
        <w:rPr>
          <w:rFonts w:cs="Calibri"/>
        </w:rPr>
        <w:t>ubmission date ____________</w:t>
      </w:r>
      <w:r w:rsidR="00A726BC">
        <w:rPr>
          <w:rFonts w:cs="Calibri"/>
        </w:rPr>
        <w:tab/>
      </w:r>
    </w:p>
    <w:tbl>
      <w:tblPr>
        <w:tblpPr w:leftFromText="180" w:rightFromText="180" w:vertAnchor="text" w:horzAnchor="margin" w:tblpY="164"/>
        <w:tblW w:w="10998" w:type="dxa"/>
        <w:tblLook w:val="0600" w:firstRow="0" w:lastRow="0" w:firstColumn="0" w:lastColumn="0" w:noHBand="1" w:noVBand="1"/>
      </w:tblPr>
      <w:tblGrid>
        <w:gridCol w:w="9221"/>
        <w:gridCol w:w="955"/>
        <w:gridCol w:w="303"/>
        <w:gridCol w:w="519"/>
      </w:tblGrid>
      <w:tr w:rsidR="00790DE3" w:rsidRPr="006D6267" w:rsidTr="00A726BC">
        <w:trPr>
          <w:gridAfter w:val="2"/>
          <w:wAfter w:w="822" w:type="dxa"/>
        </w:trPr>
        <w:tc>
          <w:tcPr>
            <w:tcW w:w="9221" w:type="dxa"/>
            <w:shd w:val="clear" w:color="auto" w:fill="auto"/>
            <w:vAlign w:val="bottom"/>
          </w:tcPr>
          <w:p w:rsidR="00790DE3" w:rsidRDefault="00790DE3" w:rsidP="00790DE3">
            <w:pPr>
              <w:bidi w:val="0"/>
              <w:spacing w:after="0" w:line="240" w:lineRule="auto"/>
              <w:rPr>
                <w:rFonts w:cs="Calibri"/>
                <w:b/>
                <w:bCs/>
              </w:rPr>
            </w:pPr>
            <w:r w:rsidRPr="006D6267">
              <w:rPr>
                <w:rFonts w:cs="Calibri"/>
                <w:b/>
                <w:bCs/>
              </w:rPr>
              <w:t>Check sequencing mode</w:t>
            </w:r>
            <w:r w:rsidRPr="006D6267">
              <w:rPr>
                <w:rFonts w:cs="Calibri"/>
                <w:b/>
                <w:bCs/>
                <w:rtl/>
              </w:rPr>
              <w:t>:</w:t>
            </w:r>
          </w:p>
          <w:tbl>
            <w:tblPr>
              <w:tblStyle w:val="TableGrid"/>
              <w:tblW w:w="8995" w:type="dxa"/>
              <w:tblLook w:val="04A0" w:firstRow="1" w:lastRow="0" w:firstColumn="1" w:lastColumn="0" w:noHBand="0" w:noVBand="1"/>
            </w:tblPr>
            <w:tblGrid>
              <w:gridCol w:w="535"/>
              <w:gridCol w:w="3420"/>
              <w:gridCol w:w="450"/>
              <w:gridCol w:w="4590"/>
            </w:tblGrid>
            <w:tr w:rsidR="00A726BC" w:rsidTr="00A726BC">
              <w:tc>
                <w:tcPr>
                  <w:tcW w:w="535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3420" w:type="dxa"/>
                </w:tcPr>
                <w:p w:rsidR="00A726BC" w:rsidRPr="006D6267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rtl/>
                    </w:rPr>
                  </w:pPr>
                  <w:r>
                    <w:rPr>
                      <w:rFonts w:cs="Calibri"/>
                    </w:rPr>
                    <w:t>50</w:t>
                  </w:r>
                  <w:r w:rsidRPr="006D6267">
                    <w:rPr>
                      <w:rFonts w:cs="Calibri"/>
                    </w:rPr>
                    <w:t xml:space="preserve"> </w:t>
                  </w:r>
                  <w:proofErr w:type="spellStart"/>
                  <w:r w:rsidRPr="006D6267">
                    <w:rPr>
                      <w:rFonts w:cs="Calibri"/>
                    </w:rPr>
                    <w:t>bp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r w:rsidRPr="006D6267">
                    <w:rPr>
                      <w:rFonts w:cs="Calibri"/>
                    </w:rPr>
                    <w:t xml:space="preserve"> Single read</w:t>
                  </w:r>
                </w:p>
              </w:tc>
              <w:tc>
                <w:tcPr>
                  <w:tcW w:w="450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590" w:type="dxa"/>
                </w:tcPr>
                <w:p w:rsidR="00A726BC" w:rsidRP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 xml:space="preserve">50 </w:t>
                  </w:r>
                  <w:proofErr w:type="spellStart"/>
                  <w:r>
                    <w:rPr>
                      <w:rFonts w:cs="Calibri"/>
                    </w:rPr>
                    <w:t>bp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r w:rsidRPr="006D6267">
                    <w:rPr>
                      <w:rFonts w:cs="Calibri"/>
                    </w:rPr>
                    <w:t xml:space="preserve"> Single read</w:t>
                  </w:r>
                  <w:r>
                    <w:rPr>
                      <w:rFonts w:cs="Calibri"/>
                    </w:rPr>
                    <w:t xml:space="preserve"> RAPID mode</w:t>
                  </w:r>
                </w:p>
              </w:tc>
            </w:tr>
            <w:tr w:rsidR="00A726BC" w:rsidTr="00A726BC">
              <w:tc>
                <w:tcPr>
                  <w:tcW w:w="535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3420" w:type="dxa"/>
                </w:tcPr>
                <w:p w:rsidR="00A726BC" w:rsidRPr="006D6267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2</w:t>
                  </w:r>
                  <w:r w:rsidRPr="006D6267">
                    <w:rPr>
                      <w:rFonts w:cs="Calibri"/>
                    </w:rPr>
                    <w:t xml:space="preserve"> X </w:t>
                  </w:r>
                  <w:r>
                    <w:rPr>
                      <w:rFonts w:cs="Calibri"/>
                    </w:rPr>
                    <w:t>50</w:t>
                  </w:r>
                  <w:r w:rsidRPr="006D6267">
                    <w:rPr>
                      <w:rFonts w:cs="Calibri"/>
                    </w:rPr>
                    <w:t xml:space="preserve"> </w:t>
                  </w:r>
                  <w:proofErr w:type="spellStart"/>
                  <w:r w:rsidRPr="006D6267">
                    <w:rPr>
                      <w:rFonts w:cs="Calibri"/>
                    </w:rPr>
                    <w:t>bp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r w:rsidRPr="006D6267">
                    <w:rPr>
                      <w:rFonts w:cs="Calibri"/>
                    </w:rPr>
                    <w:t xml:space="preserve"> Paired</w:t>
                  </w:r>
                  <w:r>
                    <w:rPr>
                      <w:rFonts w:cs="Calibri"/>
                    </w:rPr>
                    <w:t>-e</w:t>
                  </w:r>
                  <w:r w:rsidRPr="006D6267">
                    <w:rPr>
                      <w:rFonts w:cs="Calibri"/>
                    </w:rPr>
                    <w:t xml:space="preserve">nd </w:t>
                  </w:r>
                  <w:r>
                    <w:rPr>
                      <w:rFonts w:cs="Calibri"/>
                    </w:rPr>
                    <w:t>reads</w:t>
                  </w:r>
                </w:p>
              </w:tc>
              <w:tc>
                <w:tcPr>
                  <w:tcW w:w="450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590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 w:rsidRPr="006D6267">
                    <w:rPr>
                      <w:rFonts w:cs="Calibri"/>
                    </w:rPr>
                    <w:t xml:space="preserve">2 X </w:t>
                  </w:r>
                  <w:r>
                    <w:rPr>
                      <w:rFonts w:cs="Calibri"/>
                    </w:rPr>
                    <w:t>50</w:t>
                  </w:r>
                  <w:r w:rsidRPr="006D6267">
                    <w:rPr>
                      <w:rFonts w:cs="Calibri"/>
                    </w:rPr>
                    <w:t xml:space="preserve"> </w:t>
                  </w:r>
                  <w:proofErr w:type="spellStart"/>
                  <w:r w:rsidRPr="006D6267">
                    <w:rPr>
                      <w:rFonts w:cs="Calibri"/>
                    </w:rPr>
                    <w:t>bp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r w:rsidRPr="006D6267">
                    <w:rPr>
                      <w:rFonts w:cs="Calibri"/>
                    </w:rPr>
                    <w:t xml:space="preserve">  Paired</w:t>
                  </w:r>
                  <w:r>
                    <w:rPr>
                      <w:rFonts w:cs="Calibri"/>
                    </w:rPr>
                    <w:t>-e</w:t>
                  </w:r>
                  <w:r w:rsidRPr="006D6267">
                    <w:rPr>
                      <w:rFonts w:cs="Calibri"/>
                    </w:rPr>
                    <w:t xml:space="preserve">nd </w:t>
                  </w:r>
                  <w:r>
                    <w:rPr>
                      <w:rFonts w:cs="Calibri"/>
                    </w:rPr>
                    <w:t>reads RAPID mode</w:t>
                  </w:r>
                </w:p>
              </w:tc>
            </w:tr>
            <w:tr w:rsidR="00A726BC" w:rsidTr="00A726BC">
              <w:tc>
                <w:tcPr>
                  <w:tcW w:w="535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3420" w:type="dxa"/>
                </w:tcPr>
                <w:p w:rsidR="00A726BC" w:rsidRPr="006D6267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rtl/>
                    </w:rPr>
                  </w:pPr>
                  <w:r>
                    <w:rPr>
                      <w:rFonts w:cs="Calibri"/>
                    </w:rPr>
                    <w:t>100</w:t>
                  </w:r>
                  <w:r w:rsidRPr="006D6267">
                    <w:rPr>
                      <w:rFonts w:cs="Calibri"/>
                    </w:rPr>
                    <w:t xml:space="preserve"> </w:t>
                  </w:r>
                  <w:proofErr w:type="spellStart"/>
                  <w:r w:rsidRPr="006D6267">
                    <w:rPr>
                      <w:rFonts w:cs="Calibri"/>
                    </w:rPr>
                    <w:t>bp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r w:rsidRPr="006D6267">
                    <w:rPr>
                      <w:rFonts w:cs="Calibri"/>
                    </w:rPr>
                    <w:t xml:space="preserve"> Single read</w:t>
                  </w:r>
                </w:p>
              </w:tc>
              <w:tc>
                <w:tcPr>
                  <w:tcW w:w="450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590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>
                    <w:rPr>
                      <w:rFonts w:cs="Calibri"/>
                    </w:rPr>
                    <w:t xml:space="preserve">100 </w:t>
                  </w:r>
                  <w:proofErr w:type="spellStart"/>
                  <w:r>
                    <w:rPr>
                      <w:rFonts w:cs="Calibri"/>
                    </w:rPr>
                    <w:t>bp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r w:rsidRPr="006D6267">
                    <w:rPr>
                      <w:rFonts w:cs="Calibri"/>
                    </w:rPr>
                    <w:t xml:space="preserve"> Single read</w:t>
                  </w:r>
                  <w:r>
                    <w:rPr>
                      <w:rFonts w:cs="Calibri"/>
                    </w:rPr>
                    <w:t xml:space="preserve"> RAPID mode</w:t>
                  </w:r>
                </w:p>
              </w:tc>
            </w:tr>
            <w:tr w:rsidR="00A726BC" w:rsidTr="00A726BC">
              <w:tc>
                <w:tcPr>
                  <w:tcW w:w="535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3420" w:type="dxa"/>
                </w:tcPr>
                <w:p w:rsidR="00A726BC" w:rsidRP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</w:rPr>
                  </w:pPr>
                  <w:r w:rsidRPr="006D6267">
                    <w:rPr>
                      <w:rFonts w:cs="Calibri"/>
                    </w:rPr>
                    <w:t xml:space="preserve">2 X </w:t>
                  </w:r>
                  <w:r>
                    <w:rPr>
                      <w:rFonts w:cs="Calibri"/>
                    </w:rPr>
                    <w:t>100</w:t>
                  </w:r>
                  <w:r w:rsidRPr="006D6267">
                    <w:rPr>
                      <w:rFonts w:cs="Calibri"/>
                    </w:rPr>
                    <w:t xml:space="preserve"> </w:t>
                  </w:r>
                  <w:proofErr w:type="spellStart"/>
                  <w:r w:rsidRPr="006D6267">
                    <w:rPr>
                      <w:rFonts w:cs="Calibri"/>
                    </w:rPr>
                    <w:t>bp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r w:rsidRPr="006D6267">
                    <w:rPr>
                      <w:rFonts w:cs="Calibri"/>
                    </w:rPr>
                    <w:t xml:space="preserve"> Paired</w:t>
                  </w:r>
                  <w:r>
                    <w:rPr>
                      <w:rFonts w:cs="Calibri"/>
                    </w:rPr>
                    <w:t>-e</w:t>
                  </w:r>
                  <w:r w:rsidRPr="006D6267">
                    <w:rPr>
                      <w:rFonts w:cs="Calibri"/>
                    </w:rPr>
                    <w:t xml:space="preserve">nd </w:t>
                  </w:r>
                  <w:r>
                    <w:rPr>
                      <w:rFonts w:cs="Calibri"/>
                    </w:rPr>
                    <w:t>reads</w:t>
                  </w:r>
                </w:p>
              </w:tc>
              <w:tc>
                <w:tcPr>
                  <w:tcW w:w="450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590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  <w:r w:rsidRPr="006D6267">
                    <w:rPr>
                      <w:rFonts w:cs="Calibri"/>
                    </w:rPr>
                    <w:t xml:space="preserve">2 X </w:t>
                  </w:r>
                  <w:r>
                    <w:rPr>
                      <w:rFonts w:cs="Calibri"/>
                    </w:rPr>
                    <w:t>100</w:t>
                  </w:r>
                  <w:r w:rsidRPr="006D6267">
                    <w:rPr>
                      <w:rFonts w:cs="Calibri"/>
                    </w:rPr>
                    <w:t xml:space="preserve"> </w:t>
                  </w:r>
                  <w:proofErr w:type="spellStart"/>
                  <w:r w:rsidRPr="006D6267">
                    <w:rPr>
                      <w:rFonts w:cs="Calibri"/>
                    </w:rPr>
                    <w:t>bp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r w:rsidRPr="006D6267">
                    <w:rPr>
                      <w:rFonts w:cs="Calibri"/>
                    </w:rPr>
                    <w:t xml:space="preserve">  Paired</w:t>
                  </w:r>
                  <w:r>
                    <w:rPr>
                      <w:rFonts w:cs="Calibri"/>
                    </w:rPr>
                    <w:t>-e</w:t>
                  </w:r>
                  <w:r w:rsidRPr="006D6267">
                    <w:rPr>
                      <w:rFonts w:cs="Calibri"/>
                    </w:rPr>
                    <w:t xml:space="preserve">nd </w:t>
                  </w:r>
                  <w:r>
                    <w:rPr>
                      <w:rFonts w:cs="Calibri"/>
                    </w:rPr>
                    <w:t>reads RAPID mode</w:t>
                  </w:r>
                </w:p>
              </w:tc>
            </w:tr>
            <w:tr w:rsidR="00A726BC" w:rsidTr="00A726BC">
              <w:tc>
                <w:tcPr>
                  <w:tcW w:w="535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3420" w:type="dxa"/>
                </w:tcPr>
                <w:p w:rsidR="00A726BC" w:rsidRPr="006D6267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</w:rPr>
                  </w:pPr>
                  <w:proofErr w:type="spellStart"/>
                  <w:r>
                    <w:rPr>
                      <w:rFonts w:cs="Calibri"/>
                    </w:rPr>
                    <w:t>MiSeq</w:t>
                  </w:r>
                  <w:proofErr w:type="spellEnd"/>
                  <w:r>
                    <w:rPr>
                      <w:rFonts w:cs="Calibri"/>
                    </w:rPr>
                    <w:t xml:space="preserve"> 50 </w:t>
                  </w:r>
                  <w:proofErr w:type="spellStart"/>
                  <w:r>
                    <w:rPr>
                      <w:rFonts w:cs="Calibri"/>
                    </w:rPr>
                    <w:t>bp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r w:rsidRPr="006D6267">
                    <w:rPr>
                      <w:rFonts w:cs="Calibri"/>
                    </w:rPr>
                    <w:t xml:space="preserve"> Single read</w:t>
                  </w:r>
                </w:p>
              </w:tc>
              <w:tc>
                <w:tcPr>
                  <w:tcW w:w="450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590" w:type="dxa"/>
                </w:tcPr>
                <w:p w:rsidR="00A726BC" w:rsidRPr="006D6267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</w:rPr>
                  </w:pPr>
                  <w:proofErr w:type="spellStart"/>
                  <w:r>
                    <w:rPr>
                      <w:rFonts w:cs="Calibri"/>
                    </w:rPr>
                    <w:t>MiSeq</w:t>
                  </w:r>
                  <w:proofErr w:type="spellEnd"/>
                  <w:r>
                    <w:rPr>
                      <w:rFonts w:cs="Calibri"/>
                    </w:rPr>
                    <w:t xml:space="preserve"> 2X150 </w:t>
                  </w:r>
                  <w:proofErr w:type="spellStart"/>
                  <w:r>
                    <w:rPr>
                      <w:rFonts w:cs="Calibri"/>
                    </w:rPr>
                    <w:t>bp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r w:rsidRPr="006D6267">
                    <w:rPr>
                      <w:rFonts w:cs="Calibri"/>
                    </w:rPr>
                    <w:t xml:space="preserve">  Paired</w:t>
                  </w:r>
                  <w:r>
                    <w:rPr>
                      <w:rFonts w:cs="Calibri"/>
                    </w:rPr>
                    <w:t>-e</w:t>
                  </w:r>
                  <w:r w:rsidRPr="006D6267">
                    <w:rPr>
                      <w:rFonts w:cs="Calibri"/>
                    </w:rPr>
                    <w:t xml:space="preserve">nd </w:t>
                  </w:r>
                  <w:r>
                    <w:rPr>
                      <w:rFonts w:cs="Calibri"/>
                    </w:rPr>
                    <w:t>reads</w:t>
                  </w:r>
                </w:p>
              </w:tc>
            </w:tr>
            <w:tr w:rsidR="00A726BC" w:rsidTr="00A726BC">
              <w:tc>
                <w:tcPr>
                  <w:tcW w:w="535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3420" w:type="dxa"/>
                </w:tcPr>
                <w:p w:rsidR="00A726BC" w:rsidRPr="006D6267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</w:rPr>
                  </w:pPr>
                  <w:proofErr w:type="spellStart"/>
                  <w:r>
                    <w:rPr>
                      <w:rFonts w:cs="Calibri"/>
                    </w:rPr>
                    <w:t>MiSeq</w:t>
                  </w:r>
                  <w:proofErr w:type="spellEnd"/>
                  <w:r>
                    <w:rPr>
                      <w:rFonts w:cs="Calibri"/>
                    </w:rPr>
                    <w:t xml:space="preserve"> 2X250 </w:t>
                  </w:r>
                  <w:proofErr w:type="spellStart"/>
                  <w:r>
                    <w:rPr>
                      <w:rFonts w:cs="Calibri"/>
                    </w:rPr>
                    <w:t>bp</w:t>
                  </w:r>
                  <w:proofErr w:type="spellEnd"/>
                  <w:r>
                    <w:rPr>
                      <w:rFonts w:cs="Calibri"/>
                    </w:rPr>
                    <w:t xml:space="preserve"> </w:t>
                  </w:r>
                  <w:r w:rsidRPr="006D6267">
                    <w:rPr>
                      <w:rFonts w:cs="Calibri"/>
                    </w:rPr>
                    <w:t xml:space="preserve">  Paired</w:t>
                  </w:r>
                  <w:r>
                    <w:rPr>
                      <w:rFonts w:cs="Calibri"/>
                    </w:rPr>
                    <w:t>-e</w:t>
                  </w:r>
                  <w:r w:rsidRPr="006D6267">
                    <w:rPr>
                      <w:rFonts w:cs="Calibri"/>
                    </w:rPr>
                    <w:t xml:space="preserve">nd </w:t>
                  </w:r>
                  <w:r>
                    <w:rPr>
                      <w:rFonts w:cs="Calibri"/>
                    </w:rPr>
                    <w:t>reads</w:t>
                  </w:r>
                </w:p>
              </w:tc>
              <w:tc>
                <w:tcPr>
                  <w:tcW w:w="450" w:type="dxa"/>
                </w:tcPr>
                <w:p w:rsidR="00A726BC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  <w:b/>
                      <w:bCs/>
                    </w:rPr>
                  </w:pPr>
                </w:p>
              </w:tc>
              <w:tc>
                <w:tcPr>
                  <w:tcW w:w="4590" w:type="dxa"/>
                </w:tcPr>
                <w:p w:rsidR="00A726BC" w:rsidRPr="006D6267" w:rsidRDefault="00A726BC" w:rsidP="00070EEE">
                  <w:pPr>
                    <w:framePr w:hSpace="180" w:wrap="around" w:vAnchor="text" w:hAnchor="margin" w:y="164"/>
                    <w:bidi w:val="0"/>
                    <w:spacing w:after="0" w:line="240" w:lineRule="auto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Other__________________________________</w:t>
                  </w:r>
                </w:p>
              </w:tc>
            </w:tr>
          </w:tbl>
          <w:p w:rsidR="00A726BC" w:rsidRPr="006D6267" w:rsidRDefault="00A726BC" w:rsidP="00A726BC">
            <w:pPr>
              <w:bidi w:val="0"/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955" w:type="dxa"/>
            <w:shd w:val="clear" w:color="auto" w:fill="auto"/>
            <w:vAlign w:val="bottom"/>
          </w:tcPr>
          <w:p w:rsidR="00790DE3" w:rsidRPr="006D6267" w:rsidRDefault="00790DE3" w:rsidP="00790DE3">
            <w:pPr>
              <w:bidi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790DE3" w:rsidRPr="006D6267" w:rsidTr="00A726BC">
        <w:trPr>
          <w:gridAfter w:val="2"/>
          <w:wAfter w:w="822" w:type="dxa"/>
        </w:trPr>
        <w:tc>
          <w:tcPr>
            <w:tcW w:w="9221" w:type="dxa"/>
            <w:shd w:val="clear" w:color="auto" w:fill="auto"/>
          </w:tcPr>
          <w:p w:rsidR="00790DE3" w:rsidRPr="006D6267" w:rsidRDefault="00790DE3" w:rsidP="00A726BC">
            <w:pPr>
              <w:bidi w:val="0"/>
              <w:spacing w:after="0" w:line="240" w:lineRule="auto"/>
              <w:rPr>
                <w:rFonts w:cs="Calibri"/>
                <w:rtl/>
              </w:rPr>
            </w:pPr>
          </w:p>
        </w:tc>
        <w:tc>
          <w:tcPr>
            <w:tcW w:w="955" w:type="dxa"/>
            <w:shd w:val="clear" w:color="auto" w:fill="auto"/>
          </w:tcPr>
          <w:p w:rsidR="00790DE3" w:rsidRPr="006D6267" w:rsidRDefault="00790DE3" w:rsidP="00790DE3">
            <w:pPr>
              <w:bidi w:val="0"/>
              <w:spacing w:after="0" w:line="240" w:lineRule="auto"/>
              <w:rPr>
                <w:rFonts w:cs="Calibri"/>
                <w:rtl/>
              </w:rPr>
            </w:pPr>
          </w:p>
        </w:tc>
      </w:tr>
      <w:tr w:rsidR="00790DE3" w:rsidRPr="006D6267" w:rsidTr="00A726BC">
        <w:trPr>
          <w:gridAfter w:val="2"/>
          <w:wAfter w:w="822" w:type="dxa"/>
        </w:trPr>
        <w:tc>
          <w:tcPr>
            <w:tcW w:w="9221" w:type="dxa"/>
            <w:shd w:val="clear" w:color="auto" w:fill="auto"/>
          </w:tcPr>
          <w:p w:rsidR="00790DE3" w:rsidRDefault="00790DE3" w:rsidP="00A726BC">
            <w:pPr>
              <w:bidi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 __ Single index   __Dual index</w:t>
            </w:r>
            <w:r w:rsidR="00A726BC">
              <w:rPr>
                <w:rFonts w:cs="Calibri"/>
              </w:rPr>
              <w:t xml:space="preserve">  </w:t>
            </w:r>
          </w:p>
          <w:p w:rsidR="00790DE3" w:rsidRPr="006D6267" w:rsidRDefault="00790DE3" w:rsidP="00790DE3">
            <w:pPr>
              <w:bidi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955" w:type="dxa"/>
            <w:shd w:val="clear" w:color="auto" w:fill="auto"/>
          </w:tcPr>
          <w:p w:rsidR="00790DE3" w:rsidRPr="006D6267" w:rsidRDefault="00790DE3" w:rsidP="00790DE3">
            <w:pPr>
              <w:bidi w:val="0"/>
              <w:spacing w:after="0" w:line="240" w:lineRule="auto"/>
              <w:rPr>
                <w:rFonts w:cs="Calibri"/>
              </w:rPr>
            </w:pPr>
          </w:p>
        </w:tc>
      </w:tr>
      <w:tr w:rsidR="00790DE3" w:rsidRPr="006D6267" w:rsidTr="00A726BC">
        <w:tc>
          <w:tcPr>
            <w:tcW w:w="10479" w:type="dxa"/>
            <w:gridSpan w:val="3"/>
            <w:shd w:val="clear" w:color="auto" w:fill="auto"/>
          </w:tcPr>
          <w:p w:rsidR="00790DE3" w:rsidRDefault="00790DE3" w:rsidP="00790DE3">
            <w:pPr>
              <w:tabs>
                <w:tab w:val="left" w:pos="4850"/>
              </w:tabs>
              <w:bidi w:val="0"/>
              <w:spacing w:after="0" w:line="240" w:lineRule="auto"/>
              <w:rPr>
                <w:rFonts w:cs="Calibri"/>
              </w:rPr>
            </w:pPr>
            <w:r w:rsidRPr="00A262A3">
              <w:rPr>
                <w:rFonts w:cstheme="minorBidi"/>
                <w:b/>
                <w:bCs/>
              </w:rPr>
              <w:t xml:space="preserve">Number of </w:t>
            </w:r>
            <w:r>
              <w:rPr>
                <w:rFonts w:cstheme="minorBidi"/>
                <w:b/>
                <w:bCs/>
              </w:rPr>
              <w:t>tubes submitted</w:t>
            </w:r>
            <w:r w:rsidRPr="00A262A3">
              <w:rPr>
                <w:rFonts w:cstheme="minorBidi"/>
                <w:b/>
                <w:bCs/>
              </w:rPr>
              <w:t xml:space="preserve"> per lane</w:t>
            </w:r>
            <w:r>
              <w:rPr>
                <w:rFonts w:cstheme="minorBidi"/>
              </w:rPr>
              <w:t xml:space="preserve">: </w:t>
            </w:r>
            <w:r w:rsidRPr="004E421E">
              <w:rPr>
                <w:rFonts w:cs="Calibri"/>
              </w:rPr>
              <w:t>_______</w:t>
            </w:r>
          </w:p>
          <w:p w:rsidR="00790DE3" w:rsidRPr="006D6267" w:rsidRDefault="00A726BC" w:rsidP="00A726BC">
            <w:pPr>
              <w:tabs>
                <w:tab w:val="left" w:pos="4850"/>
              </w:tabs>
              <w:bidi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Please fill the following table for each library.</w:t>
            </w:r>
          </w:p>
        </w:tc>
        <w:tc>
          <w:tcPr>
            <w:tcW w:w="519" w:type="dxa"/>
            <w:shd w:val="clear" w:color="auto" w:fill="auto"/>
          </w:tcPr>
          <w:p w:rsidR="00790DE3" w:rsidRDefault="00790DE3" w:rsidP="00790DE3">
            <w:pPr>
              <w:bidi w:val="0"/>
              <w:spacing w:after="0" w:line="240" w:lineRule="auto"/>
              <w:rPr>
                <w:rFonts w:cs="Calibri"/>
                <w:b/>
                <w:bCs/>
              </w:rPr>
            </w:pPr>
          </w:p>
          <w:p w:rsidR="00790DE3" w:rsidRPr="006D6267" w:rsidRDefault="00790DE3" w:rsidP="00790DE3">
            <w:pPr>
              <w:bidi w:val="0"/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</w:tbl>
    <w:tbl>
      <w:tblPr>
        <w:tblW w:w="9178" w:type="dxa"/>
        <w:tblLayout w:type="fixed"/>
        <w:tblLook w:val="0000" w:firstRow="0" w:lastRow="0" w:firstColumn="0" w:lastColumn="0" w:noHBand="0" w:noVBand="0"/>
      </w:tblPr>
      <w:tblGrid>
        <w:gridCol w:w="2808"/>
        <w:gridCol w:w="1551"/>
        <w:gridCol w:w="1701"/>
        <w:gridCol w:w="1559"/>
        <w:gridCol w:w="1559"/>
      </w:tblGrid>
      <w:tr w:rsidR="00BD5B12" w:rsidRPr="006D6267" w:rsidTr="00BC0AC0">
        <w:trPr>
          <w:cantSplit/>
          <w:trHeight w:val="441"/>
          <w:tblHeader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BD5B12" w:rsidRPr="006D6267" w:rsidRDefault="00BD5B12" w:rsidP="002570F0">
            <w:pPr>
              <w:bidi w:val="0"/>
              <w:spacing w:after="0"/>
              <w:rPr>
                <w:rFonts w:cs="Calibri"/>
                <w:b/>
                <w:bCs/>
              </w:rPr>
            </w:pPr>
            <w:r w:rsidRPr="006D6267">
              <w:rPr>
                <w:rFonts w:cs="Calibri"/>
                <w:b/>
                <w:bCs/>
              </w:rPr>
              <w:t>Sample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5B12" w:rsidRPr="006D6267" w:rsidRDefault="00BD5B12" w:rsidP="002570F0">
            <w:pPr>
              <w:pStyle w:val="Heading3"/>
              <w:rPr>
                <w:rFonts w:ascii="Calibri" w:hAnsi="Calibri" w:cs="Calibri"/>
              </w:rPr>
            </w:pPr>
            <w:r w:rsidRPr="006D6267"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5B12" w:rsidRPr="006D6267" w:rsidRDefault="00BD5B12" w:rsidP="002570F0">
            <w:pPr>
              <w:pStyle w:val="Heading3"/>
              <w:rPr>
                <w:rFonts w:ascii="Calibri" w:hAnsi="Calibri" w:cs="Calibri"/>
              </w:rPr>
            </w:pPr>
            <w:r w:rsidRPr="006D6267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5B12" w:rsidRPr="006D6267" w:rsidRDefault="00BD5B12" w:rsidP="002570F0">
            <w:pPr>
              <w:pStyle w:val="Heading3"/>
              <w:rPr>
                <w:rFonts w:ascii="Calibri" w:hAnsi="Calibri" w:cs="Calibri"/>
              </w:rPr>
            </w:pPr>
            <w:r w:rsidRPr="006D6267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D5B12" w:rsidRPr="006D6267" w:rsidRDefault="00BD5B12" w:rsidP="002570F0">
            <w:pPr>
              <w:pStyle w:val="Heading3"/>
              <w:rPr>
                <w:rFonts w:ascii="Calibri" w:hAnsi="Calibri" w:cs="Calibri"/>
              </w:rPr>
            </w:pPr>
            <w:r w:rsidRPr="006D6267">
              <w:rPr>
                <w:rFonts w:ascii="Calibri" w:hAnsi="Calibri" w:cs="Calibri"/>
              </w:rPr>
              <w:t>4</w:t>
            </w:r>
          </w:p>
        </w:tc>
      </w:tr>
      <w:tr w:rsidR="00BD5B12" w:rsidRPr="006D6267" w:rsidTr="00070EEE">
        <w:trPr>
          <w:cantSplit/>
          <w:trHeight w:val="576"/>
          <w:tblHeader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9D5872" w:rsidP="00A358EB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070EEE">
              <w:rPr>
                <w:rFonts w:ascii="Calibri" w:hAnsi="Calibri" w:cs="Calibri"/>
                <w:b w:val="0"/>
                <w:bCs w:val="0"/>
              </w:rPr>
              <w:t>Library</w:t>
            </w:r>
            <w:r w:rsidR="00BD5B12" w:rsidRPr="00070EEE">
              <w:rPr>
                <w:rFonts w:ascii="Calibri" w:hAnsi="Calibri" w:cs="Calibri"/>
                <w:b w:val="0"/>
                <w:bCs w:val="0"/>
              </w:rPr>
              <w:t xml:space="preserve"> Name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BD5B12" w:rsidRPr="006D6267" w:rsidTr="00070EEE">
        <w:trPr>
          <w:cantSplit/>
          <w:trHeight w:val="576"/>
          <w:tblHeader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9D5872" w:rsidP="002570F0">
            <w:pPr>
              <w:bidi w:val="0"/>
              <w:spacing w:after="0"/>
              <w:rPr>
                <w:rFonts w:cs="Calibri"/>
                <w:sz w:val="20"/>
                <w:szCs w:val="20"/>
              </w:rPr>
            </w:pPr>
            <w:r w:rsidRPr="00070EEE">
              <w:rPr>
                <w:rFonts w:cs="Calibri"/>
                <w:sz w:val="20"/>
                <w:szCs w:val="20"/>
              </w:rPr>
              <w:t>Barcode type (single/dual)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BD5B12" w:rsidRPr="006D6267" w:rsidTr="00070EEE">
        <w:trPr>
          <w:cantSplit/>
          <w:trHeight w:val="576"/>
          <w:tblHeader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9D5872" w:rsidP="00A358EB">
            <w:pPr>
              <w:pStyle w:val="Heading3"/>
              <w:jc w:val="left"/>
              <w:rPr>
                <w:rFonts w:cs="Calibri"/>
              </w:rPr>
            </w:pPr>
            <w:r w:rsidRPr="00070EEE">
              <w:rPr>
                <w:rFonts w:ascii="Calibri" w:eastAsia="Times New Roman" w:hAnsi="Calibri" w:cs="Calibri"/>
                <w:b w:val="0"/>
                <w:bCs w:val="0"/>
                <w:lang w:bidi="he-IL"/>
              </w:rPr>
              <w:t>Barcode name and sequence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D5B12" w:rsidRPr="00070EEE" w:rsidRDefault="00BD5B1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9D5872" w:rsidRPr="006D6267" w:rsidTr="00070EEE">
        <w:trPr>
          <w:cantSplit/>
          <w:trHeight w:val="576"/>
          <w:tblHeader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9D5872">
            <w:pPr>
              <w:pStyle w:val="Heading3"/>
              <w:jc w:val="left"/>
              <w:rPr>
                <w:rFonts w:cs="Calibri"/>
              </w:rPr>
            </w:pPr>
            <w:r w:rsidRPr="00070EEE">
              <w:rPr>
                <w:rFonts w:ascii="Calibri" w:hAnsi="Calibri" w:cs="Calibri"/>
                <w:b w:val="0"/>
                <w:bCs w:val="0"/>
              </w:rPr>
              <w:t xml:space="preserve">Concentration 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9D5872" w:rsidRPr="006D6267" w:rsidTr="00070EEE">
        <w:trPr>
          <w:cantSplit/>
          <w:trHeight w:val="576"/>
          <w:tblHeader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BC42C7">
            <w:pPr>
              <w:bidi w:val="0"/>
              <w:spacing w:after="0"/>
              <w:rPr>
                <w:rFonts w:cs="Calibri"/>
                <w:sz w:val="20"/>
                <w:szCs w:val="20"/>
              </w:rPr>
            </w:pPr>
            <w:r w:rsidRPr="00070EEE">
              <w:rPr>
                <w:rFonts w:cs="Calibri"/>
                <w:sz w:val="20"/>
                <w:szCs w:val="20"/>
              </w:rPr>
              <w:t>Method of quantitation</w:t>
            </w:r>
            <w:r w:rsidR="0018105E" w:rsidRPr="00070EEE"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 w:rsidRPr="00070EEE">
              <w:rPr>
                <w:rFonts w:cs="Calibri"/>
                <w:sz w:val="20"/>
                <w:szCs w:val="20"/>
              </w:rPr>
              <w:t>(NanoDrop/</w:t>
            </w:r>
            <w:proofErr w:type="spellStart"/>
            <w:r w:rsidRPr="00070EEE">
              <w:rPr>
                <w:rFonts w:cs="Calibri"/>
                <w:sz w:val="20"/>
                <w:szCs w:val="20"/>
              </w:rPr>
              <w:t>Qbit</w:t>
            </w:r>
            <w:proofErr w:type="spellEnd"/>
            <w:r w:rsidRPr="00070EEE">
              <w:rPr>
                <w:rFonts w:cs="Calibri"/>
                <w:sz w:val="20"/>
                <w:szCs w:val="20"/>
              </w:rPr>
              <w:t xml:space="preserve"> etc.)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98613F" w:rsidRPr="006D6267" w:rsidTr="00070EEE">
        <w:trPr>
          <w:cantSplit/>
          <w:trHeight w:val="576"/>
          <w:tblHeader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13F" w:rsidRPr="00070EEE" w:rsidRDefault="0098613F" w:rsidP="00070EEE">
            <w:pPr>
              <w:bidi w:val="0"/>
              <w:spacing w:after="0"/>
              <w:rPr>
                <w:rFonts w:cs="Calibri"/>
                <w:sz w:val="20"/>
                <w:szCs w:val="20"/>
              </w:rPr>
            </w:pPr>
            <w:r w:rsidRPr="00070EEE">
              <w:rPr>
                <w:rFonts w:cs="Calibri"/>
                <w:sz w:val="20"/>
                <w:szCs w:val="20"/>
              </w:rPr>
              <w:t>Sample p</w:t>
            </w:r>
            <w:r w:rsidR="00BC0AC0" w:rsidRPr="00070EEE">
              <w:rPr>
                <w:rFonts w:cs="Calibri"/>
                <w:sz w:val="20"/>
                <w:szCs w:val="20"/>
              </w:rPr>
              <w:t>rep kit (TruSeq/</w:t>
            </w:r>
            <w:proofErr w:type="spellStart"/>
            <w:r w:rsidR="00BC0AC0" w:rsidRPr="00070EEE">
              <w:rPr>
                <w:rFonts w:cs="Calibri"/>
                <w:sz w:val="20"/>
                <w:szCs w:val="20"/>
              </w:rPr>
              <w:t>Nextera</w:t>
            </w:r>
            <w:proofErr w:type="spellEnd"/>
            <w:r w:rsidR="00BC0AC0" w:rsidRPr="00070EEE">
              <w:rPr>
                <w:rFonts w:cs="Calibri"/>
                <w:sz w:val="20"/>
                <w:szCs w:val="20"/>
              </w:rPr>
              <w:t>/</w:t>
            </w:r>
            <w:proofErr w:type="spellStart"/>
            <w:r w:rsidR="00BC0AC0" w:rsidRPr="00070EEE">
              <w:rPr>
                <w:rFonts w:cs="Calibri"/>
                <w:sz w:val="20"/>
                <w:szCs w:val="20"/>
              </w:rPr>
              <w:t>NEBN</w:t>
            </w:r>
            <w:r w:rsidR="00070EEE">
              <w:rPr>
                <w:rFonts w:cs="Calibri"/>
                <w:sz w:val="20"/>
                <w:szCs w:val="20"/>
              </w:rPr>
              <w:t>ext</w:t>
            </w:r>
            <w:proofErr w:type="spellEnd"/>
            <w:r w:rsidR="00070EEE">
              <w:rPr>
                <w:rFonts w:cs="Calibri"/>
                <w:sz w:val="20"/>
                <w:szCs w:val="20"/>
              </w:rPr>
              <w:t xml:space="preserve"> </w:t>
            </w:r>
            <w:r w:rsidR="00BC0AC0" w:rsidRPr="00070EEE">
              <w:rPr>
                <w:rFonts w:cs="Calibri"/>
                <w:sz w:val="20"/>
                <w:szCs w:val="20"/>
              </w:rPr>
              <w:t>etc.</w:t>
            </w:r>
            <w:r w:rsidRPr="00070EEE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13F" w:rsidRPr="00070EEE" w:rsidRDefault="0098613F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13F" w:rsidRPr="00070EEE" w:rsidRDefault="0098613F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13F" w:rsidRPr="00070EEE" w:rsidRDefault="0098613F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8613F" w:rsidRPr="00070EEE" w:rsidRDefault="0098613F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9D5872" w:rsidRPr="006D6267" w:rsidTr="00070EEE">
        <w:trPr>
          <w:cantSplit/>
          <w:trHeight w:val="576"/>
          <w:tblHeader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BC42C7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070EEE">
              <w:rPr>
                <w:rFonts w:ascii="Calibri" w:hAnsi="Calibri" w:cs="Calibri"/>
                <w:b w:val="0"/>
                <w:bCs w:val="0"/>
              </w:rPr>
              <w:t>Volume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790DE3" w:rsidRPr="006D6267" w:rsidTr="00070EEE">
        <w:trPr>
          <w:cantSplit/>
          <w:trHeight w:val="576"/>
          <w:tblHeader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DE3" w:rsidRPr="00070EEE" w:rsidRDefault="00790DE3" w:rsidP="00BC0AC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070EEE">
              <w:rPr>
                <w:rFonts w:ascii="Calibri" w:hAnsi="Calibri" w:cs="Calibri"/>
                <w:b w:val="0"/>
                <w:bCs w:val="0"/>
              </w:rPr>
              <w:t xml:space="preserve">Mean fragment size 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DE3" w:rsidRPr="00070EEE" w:rsidRDefault="00790DE3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DE3" w:rsidRPr="00070EEE" w:rsidRDefault="00790DE3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DE3" w:rsidRPr="00070EEE" w:rsidRDefault="00790DE3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90DE3" w:rsidRPr="00070EEE" w:rsidRDefault="00790DE3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9D5872" w:rsidRPr="006D6267" w:rsidTr="00070EEE">
        <w:trPr>
          <w:cantSplit/>
          <w:trHeight w:val="576"/>
          <w:tblHeader/>
        </w:trPr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070EEE" w:rsidRDefault="00790DE3" w:rsidP="00790DE3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  <w:r w:rsidRPr="00070EEE">
              <w:rPr>
                <w:rFonts w:ascii="Calibri" w:hAnsi="Calibri" w:cs="Calibri"/>
                <w:b w:val="0"/>
                <w:bCs w:val="0"/>
              </w:rPr>
              <w:t>Remarks</w:t>
            </w:r>
          </w:p>
        </w:tc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72" w:rsidRPr="00070EEE" w:rsidRDefault="009D5872" w:rsidP="002570F0">
            <w:pPr>
              <w:pStyle w:val="Heading3"/>
              <w:jc w:val="left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BD5B12" w:rsidRDefault="00FE027D" w:rsidP="009D5872">
      <w:pPr>
        <w:bidi w:val="0"/>
        <w:spacing w:after="0" w:line="240" w:lineRule="auto"/>
        <w:rPr>
          <w:sz w:val="20"/>
          <w:szCs w:val="20"/>
          <w:u w:val="single"/>
        </w:rPr>
      </w:pPr>
      <w:r w:rsidRPr="00784C71">
        <w:rPr>
          <w:rFonts w:cs="Calibri"/>
          <w:vertAlign w:val="superscript"/>
        </w:rPr>
        <w:t xml:space="preserve"># </w:t>
      </w:r>
      <w:r w:rsidR="00911D0F">
        <w:rPr>
          <w:rFonts w:cs="Calibri"/>
          <w:sz w:val="16"/>
          <w:szCs w:val="16"/>
          <w:vertAlign w:val="superscript"/>
        </w:rPr>
        <w:t xml:space="preserve">  </w:t>
      </w:r>
      <w:proofErr w:type="gramStart"/>
      <w:r w:rsidR="00821443" w:rsidRPr="00911D0F">
        <w:rPr>
          <w:sz w:val="20"/>
          <w:szCs w:val="20"/>
        </w:rPr>
        <w:t>I</w:t>
      </w:r>
      <w:r w:rsidRPr="00911D0F">
        <w:rPr>
          <w:sz w:val="20"/>
          <w:szCs w:val="20"/>
        </w:rPr>
        <w:t>f</w:t>
      </w:r>
      <w:proofErr w:type="gramEnd"/>
      <w:r w:rsidRPr="00911D0F">
        <w:rPr>
          <w:sz w:val="20"/>
          <w:szCs w:val="20"/>
        </w:rPr>
        <w:t xml:space="preserve"> samples are of human source please sign here to </w:t>
      </w:r>
      <w:r w:rsidR="00911D0F">
        <w:rPr>
          <w:sz w:val="20"/>
          <w:szCs w:val="20"/>
        </w:rPr>
        <w:t xml:space="preserve">confirm </w:t>
      </w:r>
      <w:r w:rsidRPr="00911D0F">
        <w:rPr>
          <w:sz w:val="20"/>
          <w:szCs w:val="20"/>
        </w:rPr>
        <w:t>you receive</w:t>
      </w:r>
      <w:r w:rsidR="00911D0F">
        <w:rPr>
          <w:sz w:val="20"/>
          <w:szCs w:val="20"/>
        </w:rPr>
        <w:t>d</w:t>
      </w:r>
      <w:r w:rsidRPr="00911D0F">
        <w:rPr>
          <w:sz w:val="20"/>
          <w:szCs w:val="20"/>
        </w:rPr>
        <w:t xml:space="preserve"> Helsinki approval for the experiment</w:t>
      </w:r>
      <w:r w:rsidR="004F63CE">
        <w:rPr>
          <w:rFonts w:hint="cs"/>
          <w:sz w:val="20"/>
          <w:szCs w:val="20"/>
          <w:u w:val="single"/>
          <w:rtl/>
        </w:rPr>
        <w:t xml:space="preserve">                                  </w:t>
      </w:r>
      <w:r w:rsidR="009D5872">
        <w:rPr>
          <w:sz w:val="20"/>
          <w:szCs w:val="20"/>
          <w:u w:val="single"/>
        </w:rPr>
        <w:t xml:space="preserve"> </w:t>
      </w:r>
    </w:p>
    <w:p w:rsidR="00070EEE" w:rsidRDefault="00070EEE" w:rsidP="00070EEE">
      <w:pPr>
        <w:bidi w:val="0"/>
        <w:spacing w:after="0"/>
        <w:rPr>
          <w:color w:val="333333"/>
          <w:sz w:val="16"/>
          <w:szCs w:val="16"/>
        </w:rPr>
      </w:pPr>
    </w:p>
    <w:p w:rsidR="00070EEE" w:rsidRPr="00070EEE" w:rsidRDefault="00070EEE" w:rsidP="00070EEE">
      <w:pPr>
        <w:bidi w:val="0"/>
        <w:spacing w:after="0"/>
        <w:rPr>
          <w:color w:val="333333"/>
          <w:sz w:val="20"/>
          <w:szCs w:val="20"/>
        </w:rPr>
      </w:pPr>
      <w:r w:rsidRPr="00070EEE">
        <w:rPr>
          <w:color w:val="333333"/>
          <w:sz w:val="20"/>
          <w:szCs w:val="20"/>
        </w:rPr>
        <w:t>All libraries must be compatible to TruSeq sequencing primers. In case your libraries are not compatible please contact the TGC to coordinate the sequencing run.</w:t>
      </w:r>
    </w:p>
    <w:p w:rsidR="00070EEE" w:rsidRPr="004F63CE" w:rsidRDefault="00070EEE" w:rsidP="00070EEE">
      <w:pPr>
        <w:bidi w:val="0"/>
        <w:spacing w:after="0" w:line="240" w:lineRule="auto"/>
        <w:rPr>
          <w:sz w:val="20"/>
          <w:szCs w:val="20"/>
          <w:u w:val="single"/>
        </w:rPr>
      </w:pPr>
      <w:r>
        <w:rPr>
          <w:noProof/>
          <w:color w:val="548DD4" w:themeColor="text2" w:themeTint="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1F5E4" wp14:editId="7A02EE96">
                <wp:simplePos x="0" y="0"/>
                <wp:positionH relativeFrom="column">
                  <wp:posOffset>1250315</wp:posOffset>
                </wp:positionH>
                <wp:positionV relativeFrom="paragraph">
                  <wp:posOffset>249819</wp:posOffset>
                </wp:positionV>
                <wp:extent cx="3991610" cy="635"/>
                <wp:effectExtent l="0" t="0" r="27940" b="37465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161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98.45pt;margin-top:19.65pt;width:314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" strokecolor="#4f81bd [3204]" strokeweight="1pt">
                <v:shadow color="#243f60 [1604]" offset="1pt"/>
              </v:shape>
            </w:pict>
          </mc:Fallback>
        </mc:AlternateContent>
      </w:r>
      <w:r w:rsidRPr="00784C7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65911" wp14:editId="7333D6BD">
                <wp:simplePos x="0" y="0"/>
                <wp:positionH relativeFrom="column">
                  <wp:posOffset>3307080</wp:posOffset>
                </wp:positionH>
                <wp:positionV relativeFrom="paragraph">
                  <wp:posOffset>27041</wp:posOffset>
                </wp:positionV>
                <wp:extent cx="260477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B12" w:rsidRPr="00784C71" w:rsidRDefault="00BD5B12" w:rsidP="00784C71">
                            <w:pPr>
                              <w:bidi w:val="0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95189E">
                              <w:rPr>
                                <w:b/>
                                <w:bCs/>
                              </w:rPr>
                              <w:t xml:space="preserve">PI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95189E">
                              <w:rPr>
                                <w:b/>
                                <w:bCs/>
                              </w:rPr>
                              <w:t>ignature:</w:t>
                            </w:r>
                            <w:r w:rsidR="00784C71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784C71"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070EEE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784C71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0.4pt;margin-top:2.15pt;width:205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Lysw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" filled="f" stroked="f">
                <v:textbox>
                  <w:txbxContent>
                    <w:p w:rsidR="00BD5B12" w:rsidRPr="00784C71" w:rsidRDefault="00BD5B12" w:rsidP="00784C71">
                      <w:pPr>
                        <w:bidi w:val="0"/>
                        <w:rPr>
                          <w:sz w:val="20"/>
                          <w:szCs w:val="20"/>
                          <w:rtl/>
                        </w:rPr>
                      </w:pPr>
                      <w:r w:rsidRPr="0095189E">
                        <w:rPr>
                          <w:b/>
                          <w:bCs/>
                        </w:rPr>
                        <w:t xml:space="preserve">PI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95189E">
                        <w:rPr>
                          <w:b/>
                          <w:bCs/>
                        </w:rPr>
                        <w:t>ignature:</w:t>
                      </w:r>
                      <w:r w:rsidR="00784C71">
                        <w:rPr>
                          <w:b/>
                          <w:bCs/>
                        </w:rPr>
                        <w:t xml:space="preserve">   </w:t>
                      </w:r>
                      <w:r w:rsidRPr="00784C71">
                        <w:rPr>
                          <w:sz w:val="20"/>
                          <w:szCs w:val="20"/>
                        </w:rPr>
                        <w:t>______________</w:t>
                      </w:r>
                      <w:r w:rsidR="00070EEE">
                        <w:rPr>
                          <w:sz w:val="20"/>
                          <w:szCs w:val="20"/>
                        </w:rPr>
                        <w:t>_____</w:t>
                      </w:r>
                      <w:r w:rsidRPr="00784C71"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0EEE" w:rsidRPr="004F63CE" w:rsidSect="00611CD7">
      <w:headerReference w:type="default" r:id="rId9"/>
      <w:footerReference w:type="default" r:id="rId10"/>
      <w:pgSz w:w="11906" w:h="16838"/>
      <w:pgMar w:top="245" w:right="1555" w:bottom="432" w:left="1714" w:header="72" w:footer="18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E6" w:rsidRDefault="00A617E6" w:rsidP="00935756">
      <w:pPr>
        <w:spacing w:after="0" w:line="240" w:lineRule="auto"/>
      </w:pPr>
      <w:r>
        <w:separator/>
      </w:r>
    </w:p>
  </w:endnote>
  <w:endnote w:type="continuationSeparator" w:id="0">
    <w:p w:rsidR="00A617E6" w:rsidRDefault="00A617E6" w:rsidP="00935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3CE" w:rsidRPr="002C78E1" w:rsidRDefault="004F63CE" w:rsidP="00070EEE">
    <w:pPr>
      <w:pStyle w:val="Footer"/>
      <w:tabs>
        <w:tab w:val="left" w:pos="900"/>
      </w:tabs>
      <w:spacing w:before="120"/>
      <w:ind w:left="360" w:right="902"/>
      <w:rPr>
        <w:rStyle w:val="Hyperlink"/>
        <w:rFonts w:ascii="Arial" w:hAnsi="Arial"/>
        <w:color w:val="000080"/>
        <w:sz w:val="18"/>
        <w:u w:color="4C4C4C"/>
      </w:rPr>
    </w:pPr>
    <w:r w:rsidRPr="00F973EB">
      <w:rPr>
        <w:rFonts w:ascii="Arial" w:hAnsi="Arial"/>
        <w:color w:val="000080"/>
        <w:sz w:val="18"/>
        <w:u w:color="4C4C4C"/>
      </w:rPr>
      <w:t>Tel: 0</w:t>
    </w:r>
    <w:r>
      <w:rPr>
        <w:rFonts w:ascii="Arial" w:hAnsi="Arial"/>
        <w:color w:val="000080"/>
        <w:sz w:val="18"/>
        <w:u w:color="4C4C4C"/>
      </w:rPr>
      <w:t>4 829 5168</w:t>
    </w:r>
    <w:r w:rsidRPr="00F973EB">
      <w:rPr>
        <w:rFonts w:ascii="Arial" w:hAnsi="Arial"/>
        <w:color w:val="000080"/>
        <w:sz w:val="18"/>
        <w:u w:color="4C4C4C"/>
      </w:rPr>
      <w:t xml:space="preserve">, Fax: 04 829 5131, </w:t>
    </w:r>
    <w:hyperlink r:id="rId1" w:history="1">
      <w:r w:rsidRPr="00167646">
        <w:rPr>
          <w:rStyle w:val="Hyperlink"/>
          <w:rFonts w:ascii="Arial" w:hAnsi="Arial"/>
          <w:sz w:val="18"/>
          <w:u w:color="4C4C4C"/>
        </w:rPr>
        <w:t>tgc@tx.technion.ac.il</w:t>
      </w:r>
    </w:hyperlink>
    <w:r w:rsidRPr="002C78E1">
      <w:rPr>
        <w:rStyle w:val="Hyperlink"/>
        <w:color w:val="000080"/>
      </w:rPr>
      <w:t xml:space="preserve">, </w:t>
    </w:r>
    <w:hyperlink r:id="rId2" w:history="1">
      <w:r w:rsidRPr="002C78E1">
        <w:rPr>
          <w:rStyle w:val="Hyperlink"/>
          <w:rFonts w:ascii="Arial" w:hAnsi="Arial"/>
          <w:sz w:val="18"/>
          <w:u w:color="4C4C4C"/>
        </w:rPr>
        <w:t>isu.technion.ac.il/</w:t>
      </w:r>
      <w:proofErr w:type="spellStart"/>
      <w:r w:rsidRPr="002C78E1">
        <w:rPr>
          <w:rStyle w:val="Hyperlink"/>
          <w:rFonts w:ascii="Arial" w:hAnsi="Arial"/>
          <w:sz w:val="18"/>
          <w:u w:color="4C4C4C"/>
        </w:rPr>
        <w:t>t</w:t>
      </w:r>
      <w:r w:rsidR="001E0553">
        <w:rPr>
          <w:rStyle w:val="Hyperlink"/>
          <w:rFonts w:ascii="Arial" w:hAnsi="Arial"/>
          <w:sz w:val="18"/>
          <w:u w:color="4C4C4C"/>
        </w:rPr>
        <w:t>g</w:t>
      </w:r>
      <w:r w:rsidRPr="002C78E1">
        <w:rPr>
          <w:rStyle w:val="Hyperlink"/>
          <w:rFonts w:ascii="Arial" w:hAnsi="Arial"/>
          <w:sz w:val="18"/>
          <w:u w:color="4C4C4C"/>
        </w:rPr>
        <w:t>c</w:t>
      </w:r>
      <w:proofErr w:type="spellEnd"/>
    </w:hyperlink>
  </w:p>
  <w:p w:rsidR="00573D21" w:rsidRDefault="008C105A" w:rsidP="003C613F">
    <w:pPr>
      <w:pStyle w:val="Footer"/>
      <w:jc w:val="center"/>
    </w:pPr>
    <w:r>
      <w:rPr>
        <w:noProof/>
      </w:rPr>
      <mc:AlternateContent>
        <mc:Choice Requires="wpg">
          <w:drawing>
            <wp:inline distT="0" distB="0" distL="0" distR="0" wp14:anchorId="0D060E92" wp14:editId="3C69A6D8">
              <wp:extent cx="418465" cy="221615"/>
              <wp:effectExtent l="0" t="0" r="635" b="6985"/>
              <wp:docPr id="5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8465" cy="221615"/>
                        <a:chOff x="5351" y="739"/>
                        <a:chExt cx="659" cy="349"/>
                      </a:xfrm>
                    </wpg:grpSpPr>
                    <wps:wsp>
                      <wps:cNvPr id="6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5351" y="800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D21" w:rsidRDefault="007B391B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fldChar w:fldCharType="begin"/>
                            </w:r>
                            <w:r w:rsidR="0081565A"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070EEE" w:rsidRPr="00070EEE"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rtl/>
                                <w:lang w:val="he-IL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he-IL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5494" y="739"/>
                          <a:ext cx="372" cy="72"/>
                          <a:chOff x="5486" y="739"/>
                          <a:chExt cx="372" cy="72"/>
                        </a:xfrm>
                      </wpg:grpSpPr>
                      <wps:wsp>
                        <wps:cNvPr id="10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54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563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5786" y="739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7BA0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id="Group 11" o:spid="_x0000_s1028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textbox inset="0,0,0,0">
                  <w:txbxContent>
                    <w:p w:rsidR="00573D21" w:rsidRDefault="007B391B">
                      <w:pPr>
                        <w:jc w:val="center"/>
                        <w:rPr>
                          <w:szCs w:val="18"/>
                        </w:rPr>
                      </w:pPr>
                      <w:r>
                        <w:fldChar w:fldCharType="begin"/>
                      </w:r>
                      <w:r w:rsidR="0081565A"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070EEE" w:rsidRPr="00070EEE"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rtl/>
                          <w:lang w:val="he-IL"/>
                        </w:rPr>
                        <w:t>1</w:t>
                      </w:r>
                      <w:r>
                        <w:rPr>
                          <w:rFonts w:cs="Calibri"/>
                          <w:i/>
                          <w:iCs/>
                          <w:noProof/>
                          <w:sz w:val="18"/>
                          <w:szCs w:val="18"/>
                          <w:lang w:val="he-IL"/>
                        </w:rPr>
                        <w:fldChar w:fldCharType="end"/>
                      </w:r>
                    </w:p>
                  </w:txbxContent>
                </v:textbox>
              </v:shape>
              <v:group id="Group 13" o:spid="_x0000_s103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oval id="Oval 14" o:spid="_x0000_s1031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qR1cMA&#10;AADbAAAADwAAAGRycy9kb3ducmV2LnhtbESPQWsCMRCF74X+hzCF3mq20qpsjVKUWsGTrngeNtPs&#10;4mayJKmu/945FHqb4b1575v5cvCdulBMbWADr6MCFHEdbMvOwLH6epmBShnZYheYDNwowXLx+DDH&#10;0oYr7+lyyE5JCKcSDTQ596XWqW7IYxqFnli0nxA9Zlmj0zbiVcJ9p8dFMdEeW5aGBntaNVSfD7/e&#10;wGZK7uze3/r1tvo+2Vs1XQ9xZ8zz0/D5ASrTkP/Nf9dbK/hCL7/IAHp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qR1cMAAADbAAAADwAAAAAAAAAAAAAAAACYAgAAZHJzL2Rv&#10;d25yZXYueG1sUEsFBgAAAAAEAAQA9QAAAIgDAAAAAA==&#10;" fillcolor="#7ba0cd" stroked="f"/>
                <v:oval id="Oval 15" o:spid="_x0000_s1032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Y0TsAA&#10;AADbAAAADwAAAGRycy9kb3ducmV2LnhtbERPTWsCMRC9C/0PYQq9adZSXVmNUiptBU+64nnYjNnF&#10;zWRJUl3/fSMI3ubxPmex6m0rLuRD41jBeJSBIK6cbtgoOJTfwxmIEJE1to5JwY0CrJYvgwUW2l15&#10;R5d9NCKFcChQQR1jV0gZqposhpHriBN3ct5iTNAbqT1eU7ht5XuWTaXFhlNDjR191VSd939WwU9O&#10;5mwmH916U/4e9a3M173fKvX22n/OQUTq41P8cG90mj+G+y/p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Y0TsAAAADbAAAADwAAAAAAAAAAAAAAAACYAgAAZHJzL2Rvd25y&#10;ZXYueG1sUEsFBgAAAAAEAAQA9QAAAIUDAAAAAA==&#10;" fillcolor="#7ba0cd" stroked="f"/>
                <v:oval id="Oval 16" o:spid="_x0000_s1033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qOcEA&#10;AADbAAAADwAAAGRycy9kb3ducmV2LnhtbERP32vCMBB+H/g/hBP2NlNl09E1ikw2BZ+0suejuaWl&#10;zaUkmdb/3gwE3+7j+3nFarCdOJMPjWMF00kGgrhyumGj4FR+vbyDCBFZY+eYFFwpwGo5eiow1+7C&#10;BzofoxEphEOOCuoY+1zKUNVkMUxcT5y4X+ctxgS9kdrjJYXbTs6ybC4tNpwaauzps6aqPf5ZBd8L&#10;Mq15e+03u3L7o6/lYjP4vVLP42H9ASLSEB/iu3un0/wZ/P+SDp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kqjnBAAAA2wAAAA8AAAAAAAAAAAAAAAAAmAIAAGRycy9kb3du&#10;cmV2LnhtbFBLBQYAAAAABAAEAPUAAACGAwAAAAA=&#10;" fillcolor="#7ba0cd" stroked="f"/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E6" w:rsidRDefault="00A617E6" w:rsidP="00935756">
      <w:pPr>
        <w:spacing w:after="0" w:line="240" w:lineRule="auto"/>
      </w:pPr>
      <w:r>
        <w:separator/>
      </w:r>
    </w:p>
  </w:footnote>
  <w:footnote w:type="continuationSeparator" w:id="0">
    <w:p w:rsidR="00A617E6" w:rsidRDefault="00A617E6" w:rsidP="00935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D0F" w:rsidRDefault="004F63CE" w:rsidP="00935756">
    <w:pPr>
      <w:pStyle w:val="Header"/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69422D27" wp14:editId="2ACB2010">
          <wp:simplePos x="0" y="0"/>
          <wp:positionH relativeFrom="column">
            <wp:posOffset>-95250</wp:posOffset>
          </wp:positionH>
          <wp:positionV relativeFrom="paragraph">
            <wp:posOffset>123190</wp:posOffset>
          </wp:positionV>
          <wp:extent cx="1344295" cy="629285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GC_Logo_Pos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29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57216" behindDoc="0" locked="0" layoutInCell="1" allowOverlap="1" wp14:anchorId="4D99D90F" wp14:editId="2228E6B9">
          <wp:simplePos x="0" y="0"/>
          <wp:positionH relativeFrom="column">
            <wp:posOffset>4339590</wp:posOffset>
          </wp:positionH>
          <wp:positionV relativeFrom="paragraph">
            <wp:posOffset>132715</wp:posOffset>
          </wp:positionV>
          <wp:extent cx="1353820" cy="577850"/>
          <wp:effectExtent l="0" t="0" r="0" b="0"/>
          <wp:wrapSquare wrapText="bothSides"/>
          <wp:docPr id="20" name="תמונה 1" descr="technion_symb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technion_symbo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577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11D0F" w:rsidRDefault="00911D0F" w:rsidP="00935756">
    <w:pPr>
      <w:pStyle w:val="Header"/>
    </w:pPr>
  </w:p>
  <w:p w:rsidR="00573D21" w:rsidRDefault="00573D21" w:rsidP="00935756">
    <w:pPr>
      <w:pStyle w:val="Header"/>
    </w:pPr>
  </w:p>
  <w:p w:rsidR="00573D21" w:rsidRDefault="00573D21" w:rsidP="00911D0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08D"/>
    <w:multiLevelType w:val="hybridMultilevel"/>
    <w:tmpl w:val="7E724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1293A"/>
    <w:multiLevelType w:val="hybridMultilevel"/>
    <w:tmpl w:val="88408AAE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1E7D"/>
    <w:multiLevelType w:val="hybridMultilevel"/>
    <w:tmpl w:val="7222E6D6"/>
    <w:lvl w:ilvl="0" w:tplc="C2F48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A2B11"/>
    <w:multiLevelType w:val="hybridMultilevel"/>
    <w:tmpl w:val="D18EECC4"/>
    <w:lvl w:ilvl="0" w:tplc="4FCCA26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40BD1"/>
    <w:multiLevelType w:val="hybridMultilevel"/>
    <w:tmpl w:val="2668BABA"/>
    <w:lvl w:ilvl="0" w:tplc="98D48594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870DC"/>
    <w:multiLevelType w:val="hybridMultilevel"/>
    <w:tmpl w:val="A7AE42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AE570B"/>
    <w:multiLevelType w:val="hybridMultilevel"/>
    <w:tmpl w:val="897A746C"/>
    <w:lvl w:ilvl="0" w:tplc="E9726DCC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8029FD"/>
    <w:multiLevelType w:val="hybridMultilevel"/>
    <w:tmpl w:val="0218945A"/>
    <w:lvl w:ilvl="0" w:tplc="88465CC8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B65F3"/>
    <w:multiLevelType w:val="hybridMultilevel"/>
    <w:tmpl w:val="03EA8322"/>
    <w:lvl w:ilvl="0" w:tplc="625E3DA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1B1C"/>
    <w:multiLevelType w:val="hybridMultilevel"/>
    <w:tmpl w:val="4704BD40"/>
    <w:lvl w:ilvl="0" w:tplc="8B6299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3620A"/>
    <w:multiLevelType w:val="hybridMultilevel"/>
    <w:tmpl w:val="CD82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0404"/>
    <w:multiLevelType w:val="hybridMultilevel"/>
    <w:tmpl w:val="702A8C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56"/>
    <w:rsid w:val="000025CC"/>
    <w:rsid w:val="00006072"/>
    <w:rsid w:val="0000671D"/>
    <w:rsid w:val="000137EE"/>
    <w:rsid w:val="00016FD3"/>
    <w:rsid w:val="000233A6"/>
    <w:rsid w:val="000308A2"/>
    <w:rsid w:val="00031E0A"/>
    <w:rsid w:val="00044307"/>
    <w:rsid w:val="00052132"/>
    <w:rsid w:val="000618D5"/>
    <w:rsid w:val="000628A1"/>
    <w:rsid w:val="00062EC6"/>
    <w:rsid w:val="00064F7E"/>
    <w:rsid w:val="0006544A"/>
    <w:rsid w:val="00067B31"/>
    <w:rsid w:val="00070EEE"/>
    <w:rsid w:val="000722F1"/>
    <w:rsid w:val="00082C41"/>
    <w:rsid w:val="00090813"/>
    <w:rsid w:val="0009120B"/>
    <w:rsid w:val="0009535F"/>
    <w:rsid w:val="000956AF"/>
    <w:rsid w:val="000A3B4E"/>
    <w:rsid w:val="000A7754"/>
    <w:rsid w:val="000B6204"/>
    <w:rsid w:val="000C0965"/>
    <w:rsid w:val="000C1B28"/>
    <w:rsid w:val="000C44D7"/>
    <w:rsid w:val="000D1628"/>
    <w:rsid w:val="000D3B97"/>
    <w:rsid w:val="000F3598"/>
    <w:rsid w:val="00104084"/>
    <w:rsid w:val="00126AB5"/>
    <w:rsid w:val="00131F52"/>
    <w:rsid w:val="00133A1B"/>
    <w:rsid w:val="00135748"/>
    <w:rsid w:val="001412A6"/>
    <w:rsid w:val="001424F7"/>
    <w:rsid w:val="00171D34"/>
    <w:rsid w:val="0018105E"/>
    <w:rsid w:val="001854D5"/>
    <w:rsid w:val="001A2CBE"/>
    <w:rsid w:val="001A443C"/>
    <w:rsid w:val="001D42D9"/>
    <w:rsid w:val="001E0553"/>
    <w:rsid w:val="001E15CE"/>
    <w:rsid w:val="001F6996"/>
    <w:rsid w:val="002144BD"/>
    <w:rsid w:val="0021459B"/>
    <w:rsid w:val="00237A65"/>
    <w:rsid w:val="00245476"/>
    <w:rsid w:val="00246D89"/>
    <w:rsid w:val="00252E96"/>
    <w:rsid w:val="0026652D"/>
    <w:rsid w:val="00277247"/>
    <w:rsid w:val="002817E4"/>
    <w:rsid w:val="00283E2C"/>
    <w:rsid w:val="0029091E"/>
    <w:rsid w:val="00295C6B"/>
    <w:rsid w:val="002B2443"/>
    <w:rsid w:val="002B51F6"/>
    <w:rsid w:val="002B63EC"/>
    <w:rsid w:val="002C0C14"/>
    <w:rsid w:val="002C4929"/>
    <w:rsid w:val="002C7056"/>
    <w:rsid w:val="002E0300"/>
    <w:rsid w:val="002E2B7F"/>
    <w:rsid w:val="002E5AF8"/>
    <w:rsid w:val="002F46BB"/>
    <w:rsid w:val="002F55B7"/>
    <w:rsid w:val="0030030A"/>
    <w:rsid w:val="003022EA"/>
    <w:rsid w:val="00302F1D"/>
    <w:rsid w:val="003203F9"/>
    <w:rsid w:val="00330D22"/>
    <w:rsid w:val="0033380F"/>
    <w:rsid w:val="00333A7D"/>
    <w:rsid w:val="0034269A"/>
    <w:rsid w:val="00354D31"/>
    <w:rsid w:val="00357327"/>
    <w:rsid w:val="00362FAE"/>
    <w:rsid w:val="00363C47"/>
    <w:rsid w:val="00365CC4"/>
    <w:rsid w:val="00372E19"/>
    <w:rsid w:val="00377AD0"/>
    <w:rsid w:val="00387C7F"/>
    <w:rsid w:val="00390170"/>
    <w:rsid w:val="003902AE"/>
    <w:rsid w:val="00391087"/>
    <w:rsid w:val="0039411D"/>
    <w:rsid w:val="003A41A8"/>
    <w:rsid w:val="003A7114"/>
    <w:rsid w:val="003B14B8"/>
    <w:rsid w:val="003B7C77"/>
    <w:rsid w:val="003C613F"/>
    <w:rsid w:val="003D6D83"/>
    <w:rsid w:val="003F531F"/>
    <w:rsid w:val="003F6CC4"/>
    <w:rsid w:val="003F7936"/>
    <w:rsid w:val="00405673"/>
    <w:rsid w:val="00436C42"/>
    <w:rsid w:val="00437163"/>
    <w:rsid w:val="0044320B"/>
    <w:rsid w:val="00443913"/>
    <w:rsid w:val="004524F6"/>
    <w:rsid w:val="00456CD5"/>
    <w:rsid w:val="004573F5"/>
    <w:rsid w:val="004623D0"/>
    <w:rsid w:val="0046454D"/>
    <w:rsid w:val="0047088B"/>
    <w:rsid w:val="004751BA"/>
    <w:rsid w:val="004756EB"/>
    <w:rsid w:val="00477F6A"/>
    <w:rsid w:val="004839EA"/>
    <w:rsid w:val="004850B7"/>
    <w:rsid w:val="00486E09"/>
    <w:rsid w:val="004D1F7E"/>
    <w:rsid w:val="004D442F"/>
    <w:rsid w:val="004E5BD4"/>
    <w:rsid w:val="004F3301"/>
    <w:rsid w:val="004F63CE"/>
    <w:rsid w:val="0050791B"/>
    <w:rsid w:val="00510E38"/>
    <w:rsid w:val="00511CB0"/>
    <w:rsid w:val="00517113"/>
    <w:rsid w:val="00525F60"/>
    <w:rsid w:val="005666DB"/>
    <w:rsid w:val="00573D21"/>
    <w:rsid w:val="005A1361"/>
    <w:rsid w:val="005A16BA"/>
    <w:rsid w:val="005A22A4"/>
    <w:rsid w:val="005A3C5E"/>
    <w:rsid w:val="005A48B1"/>
    <w:rsid w:val="005B1E6A"/>
    <w:rsid w:val="005B4BC2"/>
    <w:rsid w:val="005D2412"/>
    <w:rsid w:val="005D5D39"/>
    <w:rsid w:val="005D67EA"/>
    <w:rsid w:val="005F67EF"/>
    <w:rsid w:val="005F7DC9"/>
    <w:rsid w:val="006049AC"/>
    <w:rsid w:val="00611CD7"/>
    <w:rsid w:val="006128EC"/>
    <w:rsid w:val="00630EC0"/>
    <w:rsid w:val="00632194"/>
    <w:rsid w:val="00635361"/>
    <w:rsid w:val="00651478"/>
    <w:rsid w:val="00654068"/>
    <w:rsid w:val="0066193C"/>
    <w:rsid w:val="00675CF8"/>
    <w:rsid w:val="00681121"/>
    <w:rsid w:val="006837A4"/>
    <w:rsid w:val="0069308F"/>
    <w:rsid w:val="006A4CFB"/>
    <w:rsid w:val="006B2D86"/>
    <w:rsid w:val="006E5CFB"/>
    <w:rsid w:val="006E609B"/>
    <w:rsid w:val="006F15A5"/>
    <w:rsid w:val="00725DCC"/>
    <w:rsid w:val="00737BF6"/>
    <w:rsid w:val="0076511B"/>
    <w:rsid w:val="007733B3"/>
    <w:rsid w:val="00773B18"/>
    <w:rsid w:val="0078196E"/>
    <w:rsid w:val="00783945"/>
    <w:rsid w:val="00784C71"/>
    <w:rsid w:val="00790DE3"/>
    <w:rsid w:val="007A124D"/>
    <w:rsid w:val="007A1A92"/>
    <w:rsid w:val="007A2639"/>
    <w:rsid w:val="007A6D15"/>
    <w:rsid w:val="007A7027"/>
    <w:rsid w:val="007B1E3C"/>
    <w:rsid w:val="007B22F0"/>
    <w:rsid w:val="007B391B"/>
    <w:rsid w:val="007C0874"/>
    <w:rsid w:val="007C13F5"/>
    <w:rsid w:val="007C2628"/>
    <w:rsid w:val="007C716A"/>
    <w:rsid w:val="008008B1"/>
    <w:rsid w:val="00801C42"/>
    <w:rsid w:val="008049CE"/>
    <w:rsid w:val="0081565A"/>
    <w:rsid w:val="00815CBB"/>
    <w:rsid w:val="00817AE4"/>
    <w:rsid w:val="00821443"/>
    <w:rsid w:val="00852C10"/>
    <w:rsid w:val="008576B9"/>
    <w:rsid w:val="00857F21"/>
    <w:rsid w:val="00860173"/>
    <w:rsid w:val="00865836"/>
    <w:rsid w:val="00871BF4"/>
    <w:rsid w:val="008749CF"/>
    <w:rsid w:val="008C105A"/>
    <w:rsid w:val="008C3B20"/>
    <w:rsid w:val="008D17A6"/>
    <w:rsid w:val="008F2A80"/>
    <w:rsid w:val="008F2A8C"/>
    <w:rsid w:val="008F2DD6"/>
    <w:rsid w:val="008F53E6"/>
    <w:rsid w:val="00906850"/>
    <w:rsid w:val="00907F57"/>
    <w:rsid w:val="00911D0F"/>
    <w:rsid w:val="00920A00"/>
    <w:rsid w:val="00923F26"/>
    <w:rsid w:val="0093136F"/>
    <w:rsid w:val="00935756"/>
    <w:rsid w:val="009432E6"/>
    <w:rsid w:val="00952A20"/>
    <w:rsid w:val="00953037"/>
    <w:rsid w:val="00974BB0"/>
    <w:rsid w:val="0098613F"/>
    <w:rsid w:val="009869B5"/>
    <w:rsid w:val="00992946"/>
    <w:rsid w:val="009979E1"/>
    <w:rsid w:val="009C3402"/>
    <w:rsid w:val="009C481E"/>
    <w:rsid w:val="009D5872"/>
    <w:rsid w:val="009D5A30"/>
    <w:rsid w:val="009D67B3"/>
    <w:rsid w:val="009E31C2"/>
    <w:rsid w:val="009F285A"/>
    <w:rsid w:val="009F6C64"/>
    <w:rsid w:val="00A15138"/>
    <w:rsid w:val="00A21E89"/>
    <w:rsid w:val="00A262A3"/>
    <w:rsid w:val="00A358EB"/>
    <w:rsid w:val="00A36708"/>
    <w:rsid w:val="00A617E6"/>
    <w:rsid w:val="00A726BC"/>
    <w:rsid w:val="00A91E80"/>
    <w:rsid w:val="00AB6612"/>
    <w:rsid w:val="00AC4FD6"/>
    <w:rsid w:val="00AC7031"/>
    <w:rsid w:val="00AF0082"/>
    <w:rsid w:val="00B258CA"/>
    <w:rsid w:val="00B3518B"/>
    <w:rsid w:val="00B4297D"/>
    <w:rsid w:val="00B43F29"/>
    <w:rsid w:val="00B51303"/>
    <w:rsid w:val="00B64408"/>
    <w:rsid w:val="00B85763"/>
    <w:rsid w:val="00B95205"/>
    <w:rsid w:val="00BB09F1"/>
    <w:rsid w:val="00BB61BB"/>
    <w:rsid w:val="00BC0AC0"/>
    <w:rsid w:val="00BD0C26"/>
    <w:rsid w:val="00BD15F9"/>
    <w:rsid w:val="00BD16B3"/>
    <w:rsid w:val="00BD5B12"/>
    <w:rsid w:val="00BD6CE0"/>
    <w:rsid w:val="00BE5EBC"/>
    <w:rsid w:val="00C16560"/>
    <w:rsid w:val="00C216D9"/>
    <w:rsid w:val="00C2467D"/>
    <w:rsid w:val="00C25BCE"/>
    <w:rsid w:val="00C275FD"/>
    <w:rsid w:val="00C303FE"/>
    <w:rsid w:val="00C34E9B"/>
    <w:rsid w:val="00C50122"/>
    <w:rsid w:val="00C603AB"/>
    <w:rsid w:val="00C67530"/>
    <w:rsid w:val="00C83AE4"/>
    <w:rsid w:val="00CA6902"/>
    <w:rsid w:val="00CA6BB2"/>
    <w:rsid w:val="00CD3016"/>
    <w:rsid w:val="00CD7BFD"/>
    <w:rsid w:val="00CE2E60"/>
    <w:rsid w:val="00CE3A10"/>
    <w:rsid w:val="00D02B18"/>
    <w:rsid w:val="00D079C1"/>
    <w:rsid w:val="00D11910"/>
    <w:rsid w:val="00D168A3"/>
    <w:rsid w:val="00D20B12"/>
    <w:rsid w:val="00D32537"/>
    <w:rsid w:val="00D40540"/>
    <w:rsid w:val="00D40AF4"/>
    <w:rsid w:val="00D41803"/>
    <w:rsid w:val="00D60593"/>
    <w:rsid w:val="00D66029"/>
    <w:rsid w:val="00D9089B"/>
    <w:rsid w:val="00DA14AB"/>
    <w:rsid w:val="00DB088F"/>
    <w:rsid w:val="00DB1806"/>
    <w:rsid w:val="00DC06C7"/>
    <w:rsid w:val="00DC41AD"/>
    <w:rsid w:val="00DE72A4"/>
    <w:rsid w:val="00DF272E"/>
    <w:rsid w:val="00E03CD9"/>
    <w:rsid w:val="00E1580E"/>
    <w:rsid w:val="00E15C42"/>
    <w:rsid w:val="00E35D3F"/>
    <w:rsid w:val="00E55DC7"/>
    <w:rsid w:val="00E56BC9"/>
    <w:rsid w:val="00E74231"/>
    <w:rsid w:val="00E8406A"/>
    <w:rsid w:val="00EA6553"/>
    <w:rsid w:val="00EA728E"/>
    <w:rsid w:val="00EA731A"/>
    <w:rsid w:val="00EB0931"/>
    <w:rsid w:val="00EB3945"/>
    <w:rsid w:val="00EB7F90"/>
    <w:rsid w:val="00EE7168"/>
    <w:rsid w:val="00EF110D"/>
    <w:rsid w:val="00F168FD"/>
    <w:rsid w:val="00F21E75"/>
    <w:rsid w:val="00F25B4E"/>
    <w:rsid w:val="00F32B9C"/>
    <w:rsid w:val="00F56BE7"/>
    <w:rsid w:val="00F668FC"/>
    <w:rsid w:val="00F71BF9"/>
    <w:rsid w:val="00F7664F"/>
    <w:rsid w:val="00F913DE"/>
    <w:rsid w:val="00F970A6"/>
    <w:rsid w:val="00F971F5"/>
    <w:rsid w:val="00FB3C1B"/>
    <w:rsid w:val="00FC10D9"/>
    <w:rsid w:val="00FE027D"/>
    <w:rsid w:val="00FF2F72"/>
    <w:rsid w:val="00FF7981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1B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711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17113"/>
    <w:pPr>
      <w:keepNext/>
      <w:bidi w:val="0"/>
      <w:spacing w:after="0" w:line="240" w:lineRule="auto"/>
      <w:jc w:val="center"/>
      <w:outlineLvl w:val="2"/>
    </w:pPr>
    <w:rPr>
      <w:rFonts w:ascii="Verdana" w:eastAsia="PMingLiU" w:hAnsi="Verdana" w:cs="Verdana"/>
      <w:b/>
      <w:bCs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756"/>
  </w:style>
  <w:style w:type="paragraph" w:styleId="Footer">
    <w:name w:val="footer"/>
    <w:basedOn w:val="Normal"/>
    <w:link w:val="FooterChar"/>
    <w:unhideWhenUsed/>
    <w:rsid w:val="009357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5756"/>
  </w:style>
  <w:style w:type="paragraph" w:styleId="BalloonText">
    <w:name w:val="Balloon Text"/>
    <w:basedOn w:val="Normal"/>
    <w:link w:val="BalloonTextChar"/>
    <w:uiPriority w:val="99"/>
    <w:semiHidden/>
    <w:unhideWhenUsed/>
    <w:rsid w:val="0093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6560"/>
    <w:pPr>
      <w:bidi w:val="0"/>
      <w:ind w:left="720"/>
      <w:contextualSpacing/>
    </w:pPr>
    <w:rPr>
      <w:rFonts w:eastAsia="Calibri"/>
    </w:rPr>
  </w:style>
  <w:style w:type="table" w:styleId="TableGrid">
    <w:name w:val="Table Grid"/>
    <w:basedOn w:val="TableNormal"/>
    <w:uiPriority w:val="59"/>
    <w:rsid w:val="004D442F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7733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77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1711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17113"/>
    <w:rPr>
      <w:rFonts w:ascii="Verdana" w:eastAsia="PMingLiU" w:hAnsi="Verdana" w:cs="Verdana"/>
      <w:b/>
      <w:bCs/>
      <w:lang w:bidi="ar-SA"/>
    </w:rPr>
  </w:style>
  <w:style w:type="paragraph" w:customStyle="1" w:styleId="Default">
    <w:name w:val="Default"/>
    <w:rsid w:val="007651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3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60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isu.technion.ac.il/ISU/Templates/showpage.asp?DBID=1&amp;LNGID=1&amp;TMID=842&amp;FID=571" TargetMode="External"/><Relationship Id="rId1" Type="http://schemas.openxmlformats.org/officeDocument/2006/relationships/hyperlink" Target="mailto:tgc@tx.technion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0FF44-F878-46D9-9D8F-72FC87FC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Links>
    <vt:vector size="6" baseType="variant">
      <vt:variant>
        <vt:i4>4063274</vt:i4>
      </vt:variant>
      <vt:variant>
        <vt:i4>0</vt:i4>
      </vt:variant>
      <vt:variant>
        <vt:i4>0</vt:i4>
      </vt:variant>
      <vt:variant>
        <vt:i4>5</vt:i4>
      </vt:variant>
      <vt:variant>
        <vt:lpwstr>http://solgenomics.net/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SaarGali</dc:creator>
  <cp:lastModifiedBy>Tal Katz Ezov</cp:lastModifiedBy>
  <cp:revision>3</cp:revision>
  <cp:lastPrinted>2013-03-10T10:19:00Z</cp:lastPrinted>
  <dcterms:created xsi:type="dcterms:W3CDTF">2013-03-10T10:20:00Z</dcterms:created>
  <dcterms:modified xsi:type="dcterms:W3CDTF">2013-05-07T13:09:00Z</dcterms:modified>
</cp:coreProperties>
</file>